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A7DA6">
        <w:rPr>
          <w:rFonts w:cs="B Nazanin" w:hint="cs"/>
          <w:b/>
          <w:bCs/>
          <w:rtl/>
          <w:lang w:bidi="fa-IR"/>
        </w:rPr>
        <w:t>فرم درخواست رتبه اعضای غیر هیأت عل</w:t>
      </w:r>
      <w:r>
        <w:rPr>
          <w:rFonts w:cs="B Nazanin" w:hint="cs"/>
          <w:b/>
          <w:bCs/>
          <w:rtl/>
          <w:lang w:bidi="fa-IR"/>
        </w:rPr>
        <w:t>می‌</w:t>
      </w:r>
      <w:r w:rsidRPr="001A7DA6">
        <w:rPr>
          <w:rFonts w:cs="B Nazanin" w:hint="cs"/>
          <w:b/>
          <w:bCs/>
          <w:rtl/>
          <w:lang w:bidi="fa-IR"/>
        </w:rPr>
        <w:t>دانشگاه یاسوج</w:t>
      </w:r>
    </w:p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A7DA6">
        <w:rPr>
          <w:rFonts w:cs="B Nazanin" w:hint="cs"/>
          <w:b/>
          <w:bCs/>
          <w:rtl/>
          <w:lang w:bidi="fa-IR"/>
        </w:rPr>
        <w:t>(بر اساس ماده 24 آیین نامه استخدا</w:t>
      </w:r>
      <w:r>
        <w:rPr>
          <w:rFonts w:cs="B Nazanin" w:hint="cs"/>
          <w:b/>
          <w:bCs/>
          <w:rtl/>
          <w:lang w:bidi="fa-IR"/>
        </w:rPr>
        <w:t>می‌</w:t>
      </w:r>
      <w:r w:rsidRPr="001A7DA6">
        <w:rPr>
          <w:rFonts w:cs="B Nazanin" w:hint="cs"/>
          <w:b/>
          <w:bCs/>
          <w:rtl/>
          <w:lang w:bidi="fa-IR"/>
        </w:rPr>
        <w:t>اعضای غیر هیأت عل</w:t>
      </w:r>
      <w:r>
        <w:rPr>
          <w:rFonts w:cs="B Nazanin" w:hint="cs"/>
          <w:b/>
          <w:bCs/>
          <w:rtl/>
          <w:lang w:bidi="fa-IR"/>
        </w:rPr>
        <w:t>می‌</w:t>
      </w:r>
      <w:r w:rsidRPr="001A7DA6">
        <w:rPr>
          <w:rFonts w:cs="B Nazanin" w:hint="cs"/>
          <w:b/>
          <w:bCs/>
          <w:rtl/>
          <w:lang w:bidi="fa-IR"/>
        </w:rPr>
        <w:t xml:space="preserve">مصوب نهمین نشست هیأت امنای دانشگاه یاسوج مورخ 13/05/1397 </w:t>
      </w:r>
      <w:r>
        <w:rPr>
          <w:rFonts w:cs="B Nazanin" w:hint="cs"/>
          <w:b/>
          <w:bCs/>
          <w:rtl/>
          <w:lang w:bidi="fa-IR"/>
        </w:rPr>
        <w:t>شیوه‌نامه اجرایی مصوبه جلسات شصتم و شصت‌ویکم هیئت اجرایی منابع انسانی مورخ 04/08/1401 و 11/08/1401</w:t>
      </w:r>
      <w:r w:rsidRPr="001A7DA6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296"/>
        <w:gridCol w:w="5367"/>
        <w:gridCol w:w="3078"/>
      </w:tblGrid>
      <w:tr w:rsidR="003A5440" w:rsidRPr="00CA56E2" w:rsidTr="003A5440">
        <w:trPr>
          <w:trHeight w:val="353"/>
          <w:jc w:val="center"/>
        </w:trPr>
        <w:tc>
          <w:tcPr>
            <w:tcW w:w="363" w:type="pct"/>
            <w:vMerge w:val="restart"/>
            <w:shd w:val="clear" w:color="auto" w:fill="D9D9D9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کاربرگ الف</w:t>
            </w:r>
          </w:p>
        </w:tc>
        <w:tc>
          <w:tcPr>
            <w:tcW w:w="1563" w:type="pct"/>
            <w:vMerge w:val="restart"/>
            <w:shd w:val="clear" w:color="auto" w:fill="auto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درخواست ارتقای رتبه از</w:t>
            </w:r>
            <w:r w:rsidRPr="00CA56E2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رتبه</w:t>
            </w:r>
            <w:r w:rsidRPr="00CA56E2">
              <w:rPr>
                <w:rFonts w:cs="B Nazanin"/>
                <w:b/>
                <w:bCs/>
                <w:sz w:val="14"/>
                <w:szCs w:val="14"/>
                <w:cs/>
                <w:lang w:bidi="fa-IR"/>
              </w:rPr>
              <w:t>‎</w:t>
            </w: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ی... به رتبه</w:t>
            </w:r>
            <w:r w:rsidRPr="00CA56E2">
              <w:rPr>
                <w:rFonts w:cs="B Nazanin"/>
                <w:b/>
                <w:bCs/>
                <w:sz w:val="14"/>
                <w:szCs w:val="14"/>
                <w:cs/>
                <w:lang w:bidi="fa-IR"/>
              </w:rPr>
              <w:t>‎</w:t>
            </w: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 ...</w:t>
            </w:r>
          </w:p>
        </w:tc>
        <w:tc>
          <w:tcPr>
            <w:tcW w:w="1953" w:type="pct"/>
            <w:shd w:val="clear" w:color="auto" w:fill="auto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شماره ثبت اولیه درخواست:                                                     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ثبت اولیه:</w:t>
            </w:r>
            <w:r w:rsidRPr="00CA56E2">
              <w:rPr>
                <w:rFonts w:cs="B Nazanin" w:hint="cs"/>
                <w:sz w:val="14"/>
                <w:szCs w:val="14"/>
                <w:rtl/>
              </w:rPr>
              <w:t xml:space="preserve">     </w:t>
            </w:r>
          </w:p>
        </w:tc>
      </w:tr>
      <w:tr w:rsidR="003A5440" w:rsidRPr="00CA56E2" w:rsidTr="003A5440">
        <w:trPr>
          <w:trHeight w:val="245"/>
          <w:jc w:val="center"/>
        </w:trPr>
        <w:tc>
          <w:tcPr>
            <w:tcW w:w="363" w:type="pct"/>
            <w:vMerge/>
            <w:shd w:val="clear" w:color="auto" w:fill="D9D9D9"/>
          </w:tcPr>
          <w:p w:rsidR="003A5440" w:rsidRPr="00CA56E2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3" w:type="pct"/>
            <w:vMerge/>
            <w:shd w:val="clear" w:color="auto" w:fill="auto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53" w:type="pct"/>
            <w:shd w:val="clear" w:color="auto" w:fill="auto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شماره ثبت نهايي درخواست:                                                        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440" w:rsidRPr="00CA56E2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CA56E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ثبت نهايي:</w:t>
            </w:r>
          </w:p>
        </w:tc>
      </w:tr>
    </w:tbl>
    <w:p w:rsidR="003A5440" w:rsidRPr="001A7DA6" w:rsidRDefault="003A5440" w:rsidP="003A5440">
      <w:pPr>
        <w:tabs>
          <w:tab w:val="left" w:pos="418"/>
        </w:tabs>
        <w:bidi/>
        <w:spacing w:after="0" w:line="240" w:lineRule="auto"/>
        <w:rPr>
          <w:rFonts w:cs="B Nazanin"/>
          <w:sz w:val="8"/>
          <w:szCs w:val="8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2718"/>
        <w:gridCol w:w="1783"/>
        <w:gridCol w:w="2262"/>
        <w:gridCol w:w="2099"/>
        <w:gridCol w:w="1094"/>
      </w:tblGrid>
      <w:tr w:rsidR="003A5440" w:rsidRPr="00751130" w:rsidTr="003A5440">
        <w:trPr>
          <w:jc w:val="center"/>
        </w:trPr>
        <w:tc>
          <w:tcPr>
            <w:tcW w:w="5000" w:type="pct"/>
            <w:gridSpan w:val="6"/>
            <w:shd w:val="clear" w:color="auto" w:fill="E0E0E0"/>
          </w:tcPr>
          <w:p w:rsidR="003A5440" w:rsidRPr="0075113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مشخصات عمو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متقاضی</w:t>
            </w:r>
          </w:p>
        </w:tc>
      </w:tr>
      <w:tr w:rsidR="003A5440" w:rsidRPr="00751130" w:rsidTr="003A5440">
        <w:trPr>
          <w:jc w:val="center"/>
        </w:trPr>
        <w:tc>
          <w:tcPr>
            <w:tcW w:w="1377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خانوادگی: </w:t>
            </w:r>
          </w:p>
        </w:tc>
        <w:tc>
          <w:tcPr>
            <w:tcW w:w="989" w:type="pct"/>
          </w:tcPr>
          <w:p w:rsidR="003A5440" w:rsidRPr="0075113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 محل خدمت:</w:t>
            </w:r>
            <w:r w:rsidRPr="0075113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72" w:type="pct"/>
            <w:gridSpan w:val="2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شروع به کار در دانشگاه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</w:t>
            </w:r>
          </w:p>
        </w:tc>
        <w:tc>
          <w:tcPr>
            <w:tcW w:w="1162" w:type="pct"/>
            <w:gridSpan w:val="2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آخرین ارتقا رتبه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 </w:t>
            </w:r>
          </w:p>
        </w:tc>
      </w:tr>
      <w:tr w:rsidR="003A5440" w:rsidRPr="00751130" w:rsidTr="003A5440">
        <w:trPr>
          <w:jc w:val="center"/>
        </w:trPr>
        <w:tc>
          <w:tcPr>
            <w:tcW w:w="1377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نام: </w:t>
            </w:r>
          </w:p>
        </w:tc>
        <w:tc>
          <w:tcPr>
            <w:tcW w:w="989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مدرک تحصیلی بدو استخدام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 استخدا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بدو ورود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</w:t>
            </w:r>
          </w:p>
        </w:tc>
        <w:tc>
          <w:tcPr>
            <w:tcW w:w="1162" w:type="pct"/>
            <w:gridSpan w:val="2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آخرین ترفیع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  </w:t>
            </w:r>
          </w:p>
        </w:tc>
      </w:tr>
      <w:tr w:rsidR="003A5440" w:rsidRPr="00751130" w:rsidTr="003A5440">
        <w:trPr>
          <w:trHeight w:val="372"/>
          <w:jc w:val="center"/>
        </w:trPr>
        <w:tc>
          <w:tcPr>
            <w:tcW w:w="1377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تولد: </w:t>
            </w:r>
          </w:p>
        </w:tc>
        <w:tc>
          <w:tcPr>
            <w:tcW w:w="989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مدرک تحصیلی فعلی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440" w:rsidRPr="00751130" w:rsidRDefault="003A5440" w:rsidP="003A544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 استخدا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فعلی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</w:t>
            </w:r>
          </w:p>
        </w:tc>
        <w:tc>
          <w:tcPr>
            <w:tcW w:w="1162" w:type="pct"/>
            <w:gridSpan w:val="2"/>
            <w:vMerge w:val="restart"/>
            <w:vAlign w:val="center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آیا از دستگاه دیگری انتقال یافته‌اید:</w:t>
            </w:r>
          </w:p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  <w:r w:rsidRPr="00751130">
              <w:rPr>
                <w:rFonts w:ascii="Arial" w:hAnsi="Arial" w:cs="Arial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□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بلی</w:t>
            </w:r>
            <w:r w:rsidRPr="00751130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□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نام دستگاه:</w:t>
            </w:r>
          </w:p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رتبه در حین انتقال از دستگاه قبلی: </w:t>
            </w:r>
          </w:p>
        </w:tc>
      </w:tr>
      <w:tr w:rsidR="003A5440" w:rsidRPr="00751130" w:rsidTr="003A5440">
        <w:trPr>
          <w:trHeight w:val="291"/>
          <w:jc w:val="center"/>
        </w:trPr>
        <w:tc>
          <w:tcPr>
            <w:tcW w:w="1377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ملی: </w:t>
            </w:r>
          </w:p>
        </w:tc>
        <w:tc>
          <w:tcPr>
            <w:tcW w:w="989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پایه فعلی: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آخرین تبدیل وضعیت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</w:p>
        </w:tc>
        <w:tc>
          <w:tcPr>
            <w:tcW w:w="1162" w:type="pct"/>
            <w:gridSpan w:val="2"/>
            <w:vMerge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A5440" w:rsidRPr="00751130" w:rsidTr="003A5440">
        <w:trPr>
          <w:trHeight w:val="263"/>
          <w:jc w:val="center"/>
        </w:trPr>
        <w:tc>
          <w:tcPr>
            <w:tcW w:w="1377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ایثارگری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-</w:t>
            </w:r>
          </w:p>
        </w:tc>
        <w:tc>
          <w:tcPr>
            <w:tcW w:w="989" w:type="pct"/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خدمت نظام وظیفه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سنوات خدمت قراردادی پیش از 13/05/1397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A5440" w:rsidRPr="00751130" w:rsidTr="003A5440">
        <w:trPr>
          <w:trHeight w:val="78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94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2617"/>
              <w:gridCol w:w="2519"/>
            </w:tblGrid>
            <w:tr w:rsidR="003A5440" w:rsidRPr="00751130" w:rsidTr="003A5440">
              <w:tc>
                <w:tcPr>
                  <w:tcW w:w="2873" w:type="dxa"/>
                </w:tcPr>
                <w:p w:rsidR="003A5440" w:rsidRPr="00751130" w:rsidRDefault="003A5440" w:rsidP="003A5440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75113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سال ...: نمره ...</w:t>
                  </w:r>
                </w:p>
              </w:tc>
              <w:tc>
                <w:tcPr>
                  <w:tcW w:w="2617" w:type="dxa"/>
                </w:tcPr>
                <w:p w:rsidR="003A5440" w:rsidRPr="00751130" w:rsidRDefault="003A5440" w:rsidP="003A5440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75113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سال ... : نمره ...</w:t>
                  </w:r>
                </w:p>
              </w:tc>
              <w:tc>
                <w:tcPr>
                  <w:tcW w:w="2519" w:type="dxa"/>
                </w:tcPr>
                <w:p w:rsidR="003A5440" w:rsidRPr="00751130" w:rsidRDefault="003A5440" w:rsidP="003A5440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75113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سال ...:  نمره ...</w:t>
                  </w:r>
                </w:p>
              </w:tc>
            </w:tr>
          </w:tbl>
          <w:p w:rsidR="003A5440" w:rsidRPr="0075113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نمره ارزشیابی از 100 در سه سال منتهی به سال درخواست ارتقا: </w:t>
            </w:r>
          </w:p>
        </w:tc>
      </w:tr>
      <w:tr w:rsidR="003A5440" w:rsidRPr="00751130" w:rsidTr="003A5440">
        <w:trPr>
          <w:trHeight w:val="2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/>
                <w:b/>
                <w:bCs/>
                <w:sz w:val="16"/>
                <w:szCs w:val="16"/>
                <w:rtl/>
              </w:rPr>
              <w:t>مجموع مدت ا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1130">
              <w:rPr>
                <w:rFonts w:cs="B Nazanin" w:hint="eastAsia"/>
                <w:b/>
                <w:bCs/>
                <w:sz w:val="16"/>
                <w:szCs w:val="16"/>
                <w:rtl/>
              </w:rPr>
              <w:t>ام</w:t>
            </w:r>
            <w:r w:rsidRPr="0075113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تعل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1130">
              <w:rPr>
                <w:rFonts w:cs="B Nazanin" w:hint="eastAsia"/>
                <w:b/>
                <w:bCs/>
                <w:sz w:val="16"/>
                <w:szCs w:val="16"/>
                <w:rtl/>
              </w:rPr>
              <w:t>ق،</w:t>
            </w:r>
            <w:r w:rsidRPr="0075113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آماده به خدمت، انفصال موقت، مرخص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113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بدون حقوق و مرخص استعلاج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113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موضوع ماده 62</w:t>
            </w:r>
            <w:r w:rsidRPr="00CA56E2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3A5440" w:rsidRPr="00751130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5440" w:rsidRPr="0075113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ارتقا به رتبه مهارتی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                                                                        تاریخ ارتقا به رتبه 3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                                                                                        تاریخ ارتقا به رتبه 2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3A5440" w:rsidRPr="00751130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A5440" w:rsidRPr="0075113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نسبت به پرداخت کامل کسور بازنشستگی و بیمه خدمت سربازی اقدام نموده ام. خیر</w:t>
            </w:r>
            <w:r w:rsidRPr="00751130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□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بلی</w:t>
            </w:r>
            <w:r w:rsidRPr="00751130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□</w:t>
            </w: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تاریخ پرداخت کسورات:       -               مدرک تحصیلی در دوران خدمت سربازی: -</w:t>
            </w:r>
          </w:p>
        </w:tc>
      </w:tr>
      <w:tr w:rsidR="003A5440" w:rsidRPr="00751130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الف-سوابق تحصیلی</w:t>
            </w:r>
          </w:p>
        </w:tc>
      </w:tr>
      <w:tr w:rsidR="003A5440" w:rsidRPr="00751130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دیپلم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کاردانی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</w:rPr>
              <w:t>دکتری</w:t>
            </w:r>
          </w:p>
        </w:tc>
      </w:tr>
      <w:tr w:rsidR="003A5440" w:rsidRPr="00751130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 و گرایش</w:t>
            </w:r>
          </w:p>
        </w:tc>
        <w:tc>
          <w:tcPr>
            <w:tcW w:w="9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pct"/>
            <w:tcBorders>
              <w:left w:val="single" w:sz="12" w:space="0" w:color="auto"/>
              <w:right w:val="single" w:sz="12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A5440" w:rsidRPr="00751130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11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اعمال مدرک در حکم کارگزینی</w:t>
            </w:r>
          </w:p>
        </w:tc>
        <w:tc>
          <w:tcPr>
            <w:tcW w:w="9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75113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sz w:val="4"/>
          <w:szCs w:val="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7"/>
        <w:gridCol w:w="6513"/>
      </w:tblGrid>
      <w:tr w:rsidR="003A5440" w:rsidRPr="001A7DA6" w:rsidTr="003A5440">
        <w:tc>
          <w:tcPr>
            <w:tcW w:w="2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2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</w:tr>
      <w:tr w:rsidR="003A5440" w:rsidRPr="001A7DA6" w:rsidTr="003A5440">
        <w:trPr>
          <w:trHeight w:val="172"/>
        </w:trPr>
        <w:tc>
          <w:tcPr>
            <w:tcW w:w="2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Default="003A5440" w:rsidP="003A5440">
      <w:pPr>
        <w:bidi/>
        <w:spacing w:after="0" w:line="240" w:lineRule="auto"/>
        <w:ind w:left="770"/>
        <w:jc w:val="lowKashida"/>
        <w:rPr>
          <w:rFonts w:cs="B Nazanin"/>
          <w:sz w:val="12"/>
          <w:szCs w:val="12"/>
          <w:rtl/>
          <w:lang w:bidi="fa-IR"/>
        </w:rPr>
        <w:sectPr w:rsidR="003A5440" w:rsidSect="003A5440">
          <w:headerReference w:type="default" r:id="rId7"/>
          <w:footerReference w:type="default" r:id="rId8"/>
          <w:pgSz w:w="15840" w:h="12240" w:orient="landscape"/>
          <w:pgMar w:top="900" w:right="990" w:bottom="900" w:left="1080" w:header="720" w:footer="720" w:gutter="0"/>
          <w:cols w:space="720"/>
          <w:docGrid w:linePitch="360"/>
        </w:sectPr>
      </w:pPr>
    </w:p>
    <w:p w:rsidR="003A5440" w:rsidRPr="001A7DA6" w:rsidRDefault="003A5440" w:rsidP="003A5440">
      <w:pPr>
        <w:bidi/>
        <w:spacing w:after="0" w:line="240" w:lineRule="auto"/>
        <w:ind w:left="770"/>
        <w:jc w:val="lowKashida"/>
        <w:rPr>
          <w:rFonts w:cs="B Nazanin"/>
          <w:sz w:val="12"/>
          <w:szCs w:val="12"/>
          <w:lang w:bidi="fa-IR"/>
        </w:rPr>
      </w:pPr>
      <w:r w:rsidRPr="001A7DA6">
        <w:rPr>
          <w:rFonts w:cs="B Nazanin" w:hint="cs"/>
          <w:sz w:val="12"/>
          <w:szCs w:val="12"/>
          <w:rtl/>
          <w:lang w:bidi="fa-IR"/>
        </w:rPr>
        <w:lastRenderedPageBreak/>
        <w:t>کاربرگ</w:t>
      </w:r>
      <w:r w:rsidRPr="001A7DA6">
        <w:rPr>
          <w:rFonts w:cs="B Nazanin"/>
          <w:sz w:val="12"/>
          <w:szCs w:val="12"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های دست نویس و یا مخدوش (دارای خط خوردگی، لاک گرفتگی و ..............) فاقد اعتبار بوده و قابل ثبت نمی</w:t>
      </w:r>
      <w:r w:rsidRPr="001A7DA6">
        <w:rPr>
          <w:rFonts w:cs="B Nazanin"/>
          <w:sz w:val="12"/>
          <w:szCs w:val="12"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باشد.</w:t>
      </w:r>
    </w:p>
    <w:p w:rsidR="003A5440" w:rsidRPr="001A7DA6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rtl/>
          <w:lang w:bidi="fa-IR"/>
        </w:rPr>
      </w:pPr>
      <w:r w:rsidRPr="001A7DA6">
        <w:rPr>
          <w:rFonts w:cs="B Nazanin" w:hint="cs"/>
          <w:sz w:val="12"/>
          <w:szCs w:val="12"/>
          <w:rtl/>
          <w:lang w:bidi="fa-IR"/>
        </w:rPr>
        <w:t>کاربرگ</w:t>
      </w:r>
      <w:r w:rsidRPr="001A7DA6">
        <w:rPr>
          <w:rFonts w:cs="B Nazanin"/>
          <w:sz w:val="12"/>
          <w:szCs w:val="12"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های "فاقد شماره و تاریخ ثبت " و "فاقد تایید مراجع ذیربط" قابل بررسی نمی</w:t>
      </w:r>
      <w:r w:rsidRPr="001A7DA6">
        <w:rPr>
          <w:rFonts w:cs="B Nazanin"/>
          <w:sz w:val="12"/>
          <w:szCs w:val="12"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باشد.</w:t>
      </w:r>
    </w:p>
    <w:p w:rsidR="003A5440" w:rsidRPr="001A7DA6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lang w:bidi="fa-IR"/>
        </w:rPr>
      </w:pPr>
      <w:r w:rsidRPr="001A7DA6">
        <w:rPr>
          <w:rFonts w:cs="B Nazanin" w:hint="cs"/>
          <w:sz w:val="12"/>
          <w:szCs w:val="12"/>
          <w:rtl/>
          <w:lang w:bidi="fa-IR"/>
        </w:rPr>
        <w:t>مسئولیت تکمیل، تطبیق و تأیید مندرجات کلیه کاربرگ</w:t>
      </w:r>
      <w:r w:rsidRPr="001A7DA6">
        <w:rPr>
          <w:rFonts w:cs="B Nazanin"/>
          <w:sz w:val="12"/>
          <w:szCs w:val="12"/>
          <w:rtl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ها حسب مورد بر عهده امضا کنندگان یا مراجع تأیید کننده ذیل کاربرگ</w:t>
      </w:r>
      <w:r w:rsidRPr="001A7DA6">
        <w:rPr>
          <w:rFonts w:cs="B Nazanin"/>
          <w:sz w:val="12"/>
          <w:szCs w:val="12"/>
          <w:rtl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هاي مربوط است.</w:t>
      </w:r>
    </w:p>
    <w:p w:rsidR="003A5440" w:rsidRPr="001A7DA6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lang w:bidi="fa-IR"/>
        </w:rPr>
      </w:pPr>
      <w:r w:rsidRPr="001A7DA6">
        <w:rPr>
          <w:rFonts w:cs="B Nazanin" w:hint="cs"/>
          <w:sz w:val="12"/>
          <w:szCs w:val="12"/>
          <w:rtl/>
          <w:lang w:bidi="fa-IR"/>
        </w:rPr>
        <w:t>ارائه مستندات موارد مندرج در کاربرگ</w:t>
      </w:r>
      <w:r w:rsidRPr="001A7DA6">
        <w:rPr>
          <w:rFonts w:cs="B Nazanin"/>
          <w:sz w:val="12"/>
          <w:szCs w:val="12"/>
          <w:rtl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ها (آثار و تألیفات، تأییدیه</w:t>
      </w:r>
      <w:r w:rsidRPr="001A7DA6">
        <w:rPr>
          <w:rFonts w:cs="B Nazanin"/>
          <w:sz w:val="12"/>
          <w:szCs w:val="12"/>
          <w:rtl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ها و ...) الزا</w:t>
      </w:r>
      <w:r>
        <w:rPr>
          <w:rFonts w:cs="B Nazanin" w:hint="cs"/>
          <w:sz w:val="12"/>
          <w:szCs w:val="12"/>
          <w:rtl/>
          <w:lang w:bidi="fa-IR"/>
        </w:rPr>
        <w:t>می‌می‌</w:t>
      </w:r>
      <w:r w:rsidRPr="001A7DA6">
        <w:rPr>
          <w:rFonts w:cs="B Nazanin" w:hint="cs"/>
          <w:sz w:val="12"/>
          <w:szCs w:val="12"/>
          <w:rtl/>
          <w:lang w:bidi="fa-IR"/>
        </w:rPr>
        <w:t>باشد.</w:t>
      </w:r>
    </w:p>
    <w:p w:rsidR="003A5440" w:rsidRPr="001A7DA6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lang w:bidi="fa-IR"/>
        </w:rPr>
      </w:pPr>
      <w:r w:rsidRPr="001A7DA6">
        <w:rPr>
          <w:rFonts w:cs="B Nazanin" w:hint="cs"/>
          <w:sz w:val="12"/>
          <w:szCs w:val="12"/>
          <w:rtl/>
          <w:lang w:bidi="fa-IR"/>
        </w:rPr>
        <w:t>در هر مرحله</w:t>
      </w:r>
      <w:r w:rsidRPr="001A7DA6">
        <w:rPr>
          <w:rFonts w:cs="B Nazanin"/>
          <w:sz w:val="12"/>
          <w:szCs w:val="12"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1A7DA6">
        <w:rPr>
          <w:rFonts w:cs="B Nazanin"/>
          <w:sz w:val="12"/>
          <w:szCs w:val="12"/>
          <w:lang w:bidi="fa-IR"/>
        </w:rPr>
        <w:softHyphen/>
      </w:r>
      <w:r w:rsidRPr="001A7DA6">
        <w:rPr>
          <w:rFonts w:cs="B Nazanin" w:hint="cs"/>
          <w:sz w:val="12"/>
          <w:szCs w:val="12"/>
          <w:rtl/>
          <w:lang w:bidi="fa-IR"/>
        </w:rPr>
        <w:t>شود.</w:t>
      </w:r>
    </w:p>
    <w:p w:rsidR="003A5440" w:rsidRPr="00CA56E2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8"/>
          <w:szCs w:val="18"/>
          <w:rtl/>
        </w:rPr>
      </w:pPr>
      <w:r w:rsidRPr="00CA56E2">
        <w:rPr>
          <w:rFonts w:cs="B Nazanin" w:hint="cs"/>
          <w:sz w:val="12"/>
          <w:szCs w:val="12"/>
          <w:rtl/>
          <w:lang w:bidi="fa-IR"/>
        </w:rPr>
        <w:t>بندهای ستاره دار جداول ضرورتا نیازمند ارائه مستندات می‌باشند.</w:t>
      </w:r>
    </w:p>
    <w:p w:rsidR="003A5440" w:rsidRDefault="003A5440" w:rsidP="003A5440">
      <w:pPr>
        <w:bidi/>
        <w:spacing w:after="0" w:line="240" w:lineRule="auto"/>
        <w:rPr>
          <w:rtl/>
        </w:rPr>
      </w:pPr>
    </w:p>
    <w:p w:rsidR="003A5440" w:rsidRDefault="003A5440" w:rsidP="003A5440">
      <w:pPr>
        <w:spacing w:after="0" w:line="240" w:lineRule="auto"/>
        <w:rPr>
          <w:rtl/>
        </w:rPr>
      </w:pPr>
      <w:r>
        <w:rPr>
          <w:rtl/>
        </w:rPr>
        <w:br w:type="page"/>
      </w:r>
    </w:p>
    <w:p w:rsidR="003A5440" w:rsidRDefault="003A5440" w:rsidP="003A5440">
      <w:pPr>
        <w:bidi/>
        <w:spacing w:after="0" w:line="240" w:lineRule="auto"/>
        <w:rPr>
          <w:rtl/>
        </w:rPr>
        <w:sectPr w:rsidR="003A5440" w:rsidSect="003A5440">
          <w:type w:val="continuous"/>
          <w:pgSz w:w="15840" w:h="12240" w:orient="landscape"/>
          <w:pgMar w:top="902" w:right="992" w:bottom="902" w:left="1077" w:header="720" w:footer="720" w:gutter="0"/>
          <w:cols w:num="2" w:space="720"/>
          <w:bidi/>
          <w:docGrid w:linePitch="360"/>
        </w:sect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159"/>
        <w:gridCol w:w="3499"/>
      </w:tblGrid>
      <w:tr w:rsidR="003A5440" w:rsidRPr="001A7DA6" w:rsidTr="003A5440">
        <w:trPr>
          <w:trHeight w:val="667"/>
        </w:trPr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A5440" w:rsidRPr="001A7DA6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lastRenderedPageBreak/>
              <w:br w:type="page"/>
            </w:r>
            <w:r w:rsidRPr="001A7DA6">
              <w:rPr>
                <w:rFonts w:cs="B Nazanin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3155" w:type="pct"/>
            <w:shd w:val="clear" w:color="auto" w:fill="auto"/>
            <w:vAlign w:val="center"/>
          </w:tcPr>
          <w:p w:rsidR="003A5440" w:rsidRPr="001A7DA6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rtl/>
                <w:lang w:bidi="fa-IR"/>
              </w:rPr>
              <w:t xml:space="preserve">صورتجلسه کارگروه تخصصی درخصوص ارتقاي رتبه  خانم/ آقای از رتبه ... به رتبه ...                 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3A5440" w:rsidRPr="001A7DA6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87"/>
        <w:gridCol w:w="3276"/>
        <w:gridCol w:w="634"/>
        <w:gridCol w:w="1694"/>
        <w:gridCol w:w="528"/>
        <w:gridCol w:w="1272"/>
        <w:gridCol w:w="1161"/>
        <w:gridCol w:w="1482"/>
        <w:gridCol w:w="1996"/>
      </w:tblGrid>
      <w:tr w:rsidR="003A5440" w:rsidRPr="00DB4DB0" w:rsidTr="002E23A1">
        <w:trPr>
          <w:trHeight w:val="380"/>
          <w:jc w:val="center"/>
        </w:trPr>
        <w:tc>
          <w:tcPr>
            <w:tcW w:w="1610" w:type="pct"/>
            <w:gridSpan w:val="2"/>
            <w:vMerge w:val="restar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تقاضای آقاي/خانم در جلسه مورخ                             ...............کارگروه تخصصی مطرح و با عنايت به امتیازات اخذ شده از مواد ذیل:</w:t>
            </w:r>
          </w:p>
        </w:tc>
        <w:tc>
          <w:tcPr>
            <w:tcW w:w="245" w:type="pct"/>
            <w:vMerge w:val="restar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859" w:type="pct"/>
            <w:gridSpan w:val="2"/>
            <w:vMerge w:val="restar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خانوادگي</w:t>
            </w:r>
          </w:p>
        </w:tc>
        <w:tc>
          <w:tcPr>
            <w:tcW w:w="492" w:type="pct"/>
            <w:vMerge w:val="restar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سمت</w:t>
            </w:r>
          </w:p>
        </w:tc>
        <w:tc>
          <w:tcPr>
            <w:tcW w:w="449" w:type="pct"/>
            <w:vMerge w:val="restar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مرتبه علمی</w:t>
            </w:r>
          </w:p>
        </w:tc>
        <w:tc>
          <w:tcPr>
            <w:tcW w:w="573" w:type="pct"/>
            <w:vMerge w:val="restar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رشته تخصصي</w:t>
            </w:r>
          </w:p>
        </w:tc>
        <w:tc>
          <w:tcPr>
            <w:tcW w:w="772" w:type="pct"/>
            <w:vMerge w:val="restar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امضاء</w:t>
            </w:r>
          </w:p>
        </w:tc>
      </w:tr>
      <w:tr w:rsidR="003A5440" w:rsidRPr="00DB4DB0" w:rsidTr="002E23A1">
        <w:trPr>
          <w:trHeight w:val="356"/>
          <w:jc w:val="center"/>
        </w:trPr>
        <w:tc>
          <w:tcPr>
            <w:tcW w:w="1610" w:type="pct"/>
            <w:gridSpan w:val="2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noProof/>
                <w:sz w:val="14"/>
                <w:szCs w:val="14"/>
                <w:rtl/>
              </w:rPr>
            </w:pPr>
          </w:p>
        </w:tc>
        <w:tc>
          <w:tcPr>
            <w:tcW w:w="245" w:type="pct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9" w:type="pct"/>
            <w:gridSpan w:val="2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vMerge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DB4DB0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الف</w:t>
            </w:r>
          </w:p>
        </w:tc>
        <w:tc>
          <w:tcPr>
            <w:tcW w:w="1267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FFFFFF"/>
          </w:tcPr>
          <w:p w:rsidR="003A5440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5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DB4DB0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ب</w:t>
            </w:r>
          </w:p>
        </w:tc>
        <w:tc>
          <w:tcPr>
            <w:tcW w:w="1267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FFFFFF"/>
          </w:tcPr>
          <w:p w:rsidR="003A5440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DB4DB0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ج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FFFFF"/>
          </w:tcPr>
          <w:p w:rsidR="003A5440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59" w:type="pct"/>
            <w:gridSpan w:val="2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DB4DB0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A5440" w:rsidRPr="00DB4DB0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د</w:t>
            </w:r>
          </w:p>
        </w:tc>
        <w:tc>
          <w:tcPr>
            <w:tcW w:w="1267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FFFFF"/>
          </w:tcPr>
          <w:p w:rsidR="003A5440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9" w:type="pct"/>
            <w:gridSpan w:val="2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2E23A1" w:rsidRPr="00DB4DB0" w:rsidTr="002E23A1">
        <w:trPr>
          <w:trHeight w:val="432"/>
          <w:jc w:val="center"/>
        </w:trPr>
        <w:tc>
          <w:tcPr>
            <w:tcW w:w="1610" w:type="pct"/>
            <w:gridSpan w:val="2"/>
            <w:vMerge w:val="restar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حداقل امتياز لازم را براي ارتقاي رتبه را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>□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مي‌باشد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>□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نمي‌باشد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حداقل مدت توقف برای ارتقا به رتبه را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>□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مي‌باشد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>□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نمي‌باشد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:rsidR="002E23A1" w:rsidRPr="00DB4DB0" w:rsidRDefault="002E23A1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حداقل امتياز ارزشیابی سه سال منتهی به تقاضای رتبه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B4DB0"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>□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مي‌باشد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:rsidR="002E23A1" w:rsidRPr="00DB4DB0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  <w:r w:rsidRPr="00DB4DB0"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>□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نمي‌باشد</w:t>
            </w:r>
            <w:r w:rsidRPr="00DB4DB0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245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59" w:type="pct"/>
            <w:gridSpan w:val="2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2E23A1" w:rsidRPr="00DB4DB0" w:rsidTr="002E23A1">
        <w:trPr>
          <w:trHeight w:val="1815"/>
          <w:jc w:val="center"/>
        </w:trPr>
        <w:tc>
          <w:tcPr>
            <w:tcW w:w="1610" w:type="pct"/>
            <w:gridSpan w:val="2"/>
            <w:vMerge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9" w:type="pct"/>
            <w:gridSpan w:val="2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:rsidR="002E23A1" w:rsidRPr="00DB4DB0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DB4DB0" w:rsidTr="003A5440">
        <w:trPr>
          <w:trHeight w:val="551"/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دلايل عدم موافقت:</w:t>
            </w:r>
          </w:p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3A5440" w:rsidRPr="00DB4DB0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A5440" w:rsidRPr="00DB4DB0" w:rsidTr="003A5440">
        <w:trPr>
          <w:jc w:val="center"/>
        </w:trPr>
        <w:tc>
          <w:tcPr>
            <w:tcW w:w="2510" w:type="pct"/>
            <w:gridSpan w:val="4"/>
            <w:shd w:val="clear" w:color="auto" w:fill="FFFFFF"/>
          </w:tcPr>
          <w:p w:rsidR="003A5440" w:rsidRPr="00DB4DB0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رئیس </w:t>
            </w:r>
            <w:r w:rsidR="003A5440"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کارگروه تخصصی</w:t>
            </w:r>
          </w:p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2490" w:type="pct"/>
            <w:gridSpan w:val="5"/>
            <w:shd w:val="clear" w:color="auto" w:fill="FFFFFF"/>
          </w:tcPr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رئیس هیئت اجرایی منابع انسانی</w:t>
            </w:r>
          </w:p>
          <w:p w:rsidR="003A5440" w:rsidRPr="00DB4DB0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4D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63"/>
        <w:gridCol w:w="3162"/>
        <w:gridCol w:w="4338"/>
        <w:gridCol w:w="2287"/>
      </w:tblGrid>
      <w:tr w:rsidR="003A5440" w:rsidRPr="001A7DA6" w:rsidTr="003A5440">
        <w:tc>
          <w:tcPr>
            <w:tcW w:w="122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2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75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83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9679C6" w:rsidRDefault="003A5440" w:rsidP="003A5440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  <w:r w:rsidRPr="009679C6">
        <w:rPr>
          <w:rFonts w:cs="B Nazanin" w:hint="cs"/>
          <w:b/>
          <w:bCs/>
          <w:color w:val="FF0000"/>
          <w:rtl/>
        </w:rPr>
        <w:t>ماده 4-</w:t>
      </w:r>
      <w:r w:rsidR="002F7481" w:rsidRPr="009679C6">
        <w:rPr>
          <w:rFonts w:cs="B Nazanin" w:hint="cs"/>
          <w:b/>
          <w:bCs/>
          <w:color w:val="FF0000"/>
          <w:rtl/>
          <w:lang w:bidi="fa-IR"/>
        </w:rPr>
        <w:t>الف:</w:t>
      </w:r>
      <w:r w:rsidRPr="009679C6">
        <w:rPr>
          <w:rFonts w:cs="B Nazanin" w:hint="cs"/>
          <w:b/>
          <w:bCs/>
          <w:color w:val="FF0000"/>
          <w:rtl/>
        </w:rPr>
        <w:t xml:space="preserve"> سوابق تحصیلی و شغلی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73"/>
        <w:gridCol w:w="3690"/>
        <w:gridCol w:w="1170"/>
        <w:gridCol w:w="5488"/>
      </w:tblGrid>
      <w:tr w:rsidR="003E6135" w:rsidTr="009679C6">
        <w:trPr>
          <w:trHeight w:val="368"/>
        </w:trPr>
        <w:tc>
          <w:tcPr>
            <w:tcW w:w="2573" w:type="dxa"/>
          </w:tcPr>
          <w:p w:rsidR="003E6135" w:rsidRPr="00F86A28" w:rsidRDefault="003E6135" w:rsidP="009862F3">
            <w:pPr>
              <w:bidi/>
              <w:rPr>
                <w:rFonts w:cs="B Baran"/>
                <w:b/>
                <w:bCs/>
                <w:sz w:val="20"/>
                <w:szCs w:val="20"/>
                <w:rtl/>
              </w:rPr>
            </w:pP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>الف - 1: مدرک تحصیلی</w:t>
            </w:r>
          </w:p>
        </w:tc>
        <w:tc>
          <w:tcPr>
            <w:tcW w:w="3690" w:type="dxa"/>
          </w:tcPr>
          <w:p w:rsidR="003E6135" w:rsidRPr="002E23A1" w:rsidRDefault="003E6135" w:rsidP="009862F3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مقطع تحصیلی: ........................</w:t>
            </w:r>
          </w:p>
        </w:tc>
        <w:tc>
          <w:tcPr>
            <w:tcW w:w="1170" w:type="dxa"/>
          </w:tcPr>
          <w:p w:rsidR="003E6135" w:rsidRPr="002E23A1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:rsidR="003E6135" w:rsidRPr="002E23A1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E23A1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Tr="009679C6">
        <w:trPr>
          <w:trHeight w:val="737"/>
        </w:trPr>
        <w:tc>
          <w:tcPr>
            <w:tcW w:w="2573" w:type="dxa"/>
          </w:tcPr>
          <w:p w:rsidR="003E6135" w:rsidRPr="00F86A28" w:rsidRDefault="003E6135" w:rsidP="009862F3">
            <w:pPr>
              <w:bidi/>
              <w:rPr>
                <w:rFonts w:cs="B Baran"/>
                <w:b/>
                <w:bCs/>
                <w:sz w:val="20"/>
                <w:szCs w:val="20"/>
                <w:rtl/>
              </w:rPr>
            </w:pP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 xml:space="preserve"> الف- 2: محل اخذ مدرک</w:t>
            </w:r>
          </w:p>
        </w:tc>
        <w:tc>
          <w:tcPr>
            <w:tcW w:w="3690" w:type="dxa"/>
          </w:tcPr>
          <w:p w:rsidR="003E6135" w:rsidRPr="002E23A1" w:rsidRDefault="003E6135" w:rsidP="009862F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نوع دانشگاه: ........................</w:t>
            </w:r>
          </w:p>
          <w:p w:rsidR="003E6135" w:rsidRPr="002E23A1" w:rsidRDefault="003E6135" w:rsidP="009862F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مقطع تحصیلی: ........................</w:t>
            </w:r>
          </w:p>
        </w:tc>
        <w:tc>
          <w:tcPr>
            <w:tcW w:w="1170" w:type="dxa"/>
          </w:tcPr>
          <w:p w:rsidR="003E6135" w:rsidRPr="002E23A1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:rsidR="003E6135" w:rsidRPr="002E23A1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E23A1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Tr="009679C6">
        <w:trPr>
          <w:trHeight w:val="737"/>
        </w:trPr>
        <w:tc>
          <w:tcPr>
            <w:tcW w:w="2573" w:type="dxa"/>
          </w:tcPr>
          <w:p w:rsidR="003E6135" w:rsidRPr="00F86A28" w:rsidRDefault="003E6135" w:rsidP="009862F3">
            <w:pPr>
              <w:bidi/>
              <w:rPr>
                <w:rFonts w:cs="B Baran"/>
                <w:b/>
                <w:bCs/>
                <w:sz w:val="20"/>
                <w:szCs w:val="20"/>
                <w:rtl/>
              </w:rPr>
            </w:pP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 xml:space="preserve"> الف-3: معدل مدرک تحصیلی</w:t>
            </w:r>
          </w:p>
        </w:tc>
        <w:tc>
          <w:tcPr>
            <w:tcW w:w="3690" w:type="dxa"/>
          </w:tcPr>
          <w:p w:rsidR="003E6135" w:rsidRPr="002E23A1" w:rsidRDefault="003E6135" w:rsidP="003E6135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معدل: ........................</w:t>
            </w:r>
          </w:p>
          <w:p w:rsidR="003E6135" w:rsidRPr="002E23A1" w:rsidRDefault="003E6135" w:rsidP="003E6135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 xml:space="preserve">مقطع تحصیلی: ........................ </w:t>
            </w:r>
          </w:p>
        </w:tc>
        <w:tc>
          <w:tcPr>
            <w:tcW w:w="1170" w:type="dxa"/>
          </w:tcPr>
          <w:p w:rsidR="003E6135" w:rsidRPr="002E23A1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:rsidR="003E6135" w:rsidRPr="002E23A1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E23A1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Tr="009679C6">
        <w:trPr>
          <w:trHeight w:val="737"/>
        </w:trPr>
        <w:tc>
          <w:tcPr>
            <w:tcW w:w="2573" w:type="dxa"/>
          </w:tcPr>
          <w:p w:rsidR="003E6135" w:rsidRPr="00F86A28" w:rsidRDefault="003E6135" w:rsidP="009862F3">
            <w:pPr>
              <w:bidi/>
              <w:rPr>
                <w:rFonts w:cs="B Baran"/>
                <w:b/>
                <w:bCs/>
                <w:sz w:val="20"/>
                <w:szCs w:val="20"/>
                <w:rtl/>
              </w:rPr>
            </w:pP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 xml:space="preserve">الف- 4: </w:t>
            </w:r>
            <w:r w:rsidR="009679C6"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>میزا</w:t>
            </w: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>ن ارتباط رشته تحصیلی با شغل مورد تصدی</w:t>
            </w:r>
          </w:p>
        </w:tc>
        <w:tc>
          <w:tcPr>
            <w:tcW w:w="3690" w:type="dxa"/>
          </w:tcPr>
          <w:p w:rsidR="003E6135" w:rsidRPr="002E23A1" w:rsidRDefault="003E6135" w:rsidP="003E613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میزان ارتباط: ........................</w:t>
            </w:r>
          </w:p>
          <w:p w:rsidR="003E6135" w:rsidRPr="002E23A1" w:rsidRDefault="003E6135" w:rsidP="003E613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مقطع تحصیلی: ........................</w:t>
            </w:r>
          </w:p>
        </w:tc>
        <w:tc>
          <w:tcPr>
            <w:tcW w:w="1170" w:type="dxa"/>
          </w:tcPr>
          <w:p w:rsidR="003E6135" w:rsidRPr="002E23A1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E23A1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:rsidR="003E6135" w:rsidRPr="002E23A1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E23A1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Tr="009679C6">
        <w:trPr>
          <w:trHeight w:val="368"/>
        </w:trPr>
        <w:tc>
          <w:tcPr>
            <w:tcW w:w="12921" w:type="dxa"/>
            <w:gridSpan w:val="4"/>
          </w:tcPr>
          <w:p w:rsidR="003E6135" w:rsidRDefault="001C50FA" w:rsidP="001C50F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1A7DA6">
              <w:rPr>
                <w:rFonts w:cs="B Nazanin" w:hint="cs"/>
                <w:sz w:val="18"/>
                <w:szCs w:val="18"/>
                <w:rtl/>
              </w:rPr>
              <w:t>* صرفاً اطلاعات مربوط به مدرک/مدارک تحصیلی دوران توقف جهت ارتقا به رتبه بالاتر، درج گردد.</w:t>
            </w:r>
          </w:p>
          <w:p w:rsidR="003E6135" w:rsidRPr="001508B0" w:rsidRDefault="003E6135" w:rsidP="001C50F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508B0">
              <w:rPr>
                <w:rFonts w:cs="B Nazanin" w:hint="cs"/>
                <w:b/>
                <w:bCs/>
                <w:rtl/>
              </w:rPr>
              <w:t>مجموع امتیاز شاخص الف: ........................</w:t>
            </w:r>
          </w:p>
        </w:tc>
      </w:tr>
    </w:tbl>
    <w:p w:rsidR="009679C6" w:rsidRPr="009679C6" w:rsidRDefault="009679C6" w:rsidP="009679C6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  <w:r w:rsidRPr="009679C6">
        <w:rPr>
          <w:rFonts w:cs="B Nazanin" w:hint="cs"/>
          <w:b/>
          <w:bCs/>
          <w:color w:val="FF0000"/>
          <w:rtl/>
        </w:rPr>
        <w:t>ماده 4-</w:t>
      </w:r>
      <w:r>
        <w:rPr>
          <w:rFonts w:cs="B Nazanin" w:hint="cs"/>
          <w:b/>
          <w:bCs/>
          <w:color w:val="FF0000"/>
          <w:rtl/>
          <w:lang w:bidi="fa-IR"/>
        </w:rPr>
        <w:t>ب: سوابق اجرایی و تجربی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84"/>
        <w:gridCol w:w="1660"/>
        <w:gridCol w:w="332"/>
        <w:gridCol w:w="1215"/>
        <w:gridCol w:w="738"/>
        <w:gridCol w:w="987"/>
        <w:gridCol w:w="1080"/>
        <w:gridCol w:w="378"/>
        <w:gridCol w:w="236"/>
        <w:gridCol w:w="523"/>
        <w:gridCol w:w="1085"/>
        <w:gridCol w:w="150"/>
        <w:gridCol w:w="1782"/>
      </w:tblGrid>
      <w:tr w:rsidR="003A5440" w:rsidRPr="001A7DA6" w:rsidTr="003A5440">
        <w:tc>
          <w:tcPr>
            <w:tcW w:w="5000" w:type="pct"/>
            <w:gridSpan w:val="13"/>
          </w:tcPr>
          <w:p w:rsidR="003A5440" w:rsidRPr="00F86A28" w:rsidRDefault="001C50FA" w:rsidP="003A5440">
            <w:pPr>
              <w:bidi/>
              <w:jc w:val="center"/>
              <w:rPr>
                <w:rFonts w:cs="B Baran"/>
                <w:b/>
                <w:bCs/>
                <w:rtl/>
              </w:rPr>
            </w:pP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>ب-1:</w:t>
            </w:r>
            <w:r w:rsidR="003A5440"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 xml:space="preserve"> سوابق خدمت</w:t>
            </w:r>
          </w:p>
        </w:tc>
      </w:tr>
      <w:tr w:rsidR="003A5440" w:rsidRPr="001A7DA6" w:rsidTr="001C50FA">
        <w:trPr>
          <w:trHeight w:val="338"/>
        </w:trPr>
        <w:tc>
          <w:tcPr>
            <w:tcW w:w="1075" w:type="pct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پست مورد تصدی/ رشته شغلی</w:t>
            </w:r>
          </w:p>
        </w:tc>
        <w:tc>
          <w:tcPr>
            <w:tcW w:w="641" w:type="pct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واحد محل خدمت</w:t>
            </w:r>
          </w:p>
        </w:tc>
        <w:tc>
          <w:tcPr>
            <w:tcW w:w="597" w:type="pct"/>
            <w:gridSpan w:val="2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 در زمان تصدی پست</w:t>
            </w:r>
          </w:p>
        </w:tc>
        <w:tc>
          <w:tcPr>
            <w:tcW w:w="285" w:type="pct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381" w:type="pct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خاتمه</w:t>
            </w:r>
          </w:p>
        </w:tc>
        <w:tc>
          <w:tcPr>
            <w:tcW w:w="856" w:type="pct"/>
            <w:gridSpan w:val="4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مدت زمان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688" w:type="pct"/>
            <w:tcBorders>
              <w:bottom w:val="nil"/>
            </w:tcBorders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امتیازات موضوع تبصره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‌های</w:t>
            </w: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ذیل بند 4-ب-2</w:t>
            </w:r>
          </w:p>
        </w:tc>
      </w:tr>
      <w:tr w:rsidR="003A5440" w:rsidRPr="001A7DA6" w:rsidTr="001C50FA">
        <w:trPr>
          <w:trHeight w:val="285"/>
        </w:trPr>
        <w:tc>
          <w:tcPr>
            <w:tcW w:w="1075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7" w:type="pct"/>
            <w:gridSpan w:val="2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5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146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293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419" w:type="pct"/>
            <w:tcBorders>
              <w:top w:val="nil"/>
            </w:tcBorders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6" w:type="pct"/>
            <w:gridSpan w:val="2"/>
            <w:tcBorders>
              <w:top w:val="nil"/>
            </w:tcBorders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A5440" w:rsidRPr="001A7DA6" w:rsidTr="001C50FA">
        <w:tc>
          <w:tcPr>
            <w:tcW w:w="10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97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3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6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A5440" w:rsidRPr="001A7DA6" w:rsidTr="001C50FA">
        <w:tc>
          <w:tcPr>
            <w:tcW w:w="3835" w:type="pct"/>
            <w:gridSpan w:val="10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419" w:type="pct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6" w:type="pct"/>
            <w:gridSpan w:val="2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A5440" w:rsidRPr="001A7DA6" w:rsidTr="003A5440">
        <w:tc>
          <w:tcPr>
            <w:tcW w:w="5000" w:type="pct"/>
            <w:gridSpan w:val="13"/>
          </w:tcPr>
          <w:p w:rsidR="003A5440" w:rsidRPr="00F86A28" w:rsidRDefault="001C50FA" w:rsidP="003A5440">
            <w:pPr>
              <w:bidi/>
              <w:jc w:val="center"/>
              <w:rPr>
                <w:rFonts w:cs="B Baran"/>
                <w:b/>
                <w:bCs/>
                <w:sz w:val="20"/>
                <w:szCs w:val="20"/>
                <w:rtl/>
              </w:rPr>
            </w:pPr>
            <w:r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 xml:space="preserve">ب-2: </w:t>
            </w:r>
            <w:r w:rsidR="003A5440" w:rsidRPr="00F86A28">
              <w:rPr>
                <w:rFonts w:cs="B Baran" w:hint="cs"/>
                <w:b/>
                <w:bCs/>
                <w:sz w:val="20"/>
                <w:szCs w:val="20"/>
                <w:rtl/>
              </w:rPr>
              <w:t xml:space="preserve"> سنوات مدیریت</w:t>
            </w:r>
          </w:p>
        </w:tc>
      </w:tr>
      <w:tr w:rsidR="003A5440" w:rsidRPr="001A7DA6" w:rsidTr="001C50FA">
        <w:trPr>
          <w:trHeight w:val="344"/>
        </w:trPr>
        <w:tc>
          <w:tcPr>
            <w:tcW w:w="1075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مدیریت (منظور مدیریتی است که غلاوه بر ابلاغ، حکم کارگزینی دارد)</w:t>
            </w:r>
          </w:p>
        </w:tc>
        <w:tc>
          <w:tcPr>
            <w:tcW w:w="769" w:type="pct"/>
            <w:gridSpan w:val="2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ابلاغ</w:t>
            </w:r>
          </w:p>
        </w:tc>
        <w:tc>
          <w:tcPr>
            <w:tcW w:w="754" w:type="pct"/>
            <w:gridSpan w:val="2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وضعیت سمت در تشکیلات تفصیلی</w:t>
            </w:r>
          </w:p>
        </w:tc>
        <w:tc>
          <w:tcPr>
            <w:tcW w:w="381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شروع </w:t>
            </w:r>
          </w:p>
        </w:tc>
        <w:tc>
          <w:tcPr>
            <w:tcW w:w="417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خاتمه</w:t>
            </w:r>
          </w:p>
        </w:tc>
        <w:tc>
          <w:tcPr>
            <w:tcW w:w="858" w:type="pct"/>
            <w:gridSpan w:val="4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مدت زمان</w:t>
            </w:r>
          </w:p>
        </w:tc>
        <w:tc>
          <w:tcPr>
            <w:tcW w:w="746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3A5440" w:rsidRPr="001A7DA6" w:rsidTr="001C50FA">
        <w:trPr>
          <w:trHeight w:val="317"/>
        </w:trPr>
        <w:tc>
          <w:tcPr>
            <w:tcW w:w="1075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pct"/>
            <w:gridSpan w:val="2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4" w:type="pct"/>
            <w:gridSpan w:val="2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419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746" w:type="pct"/>
            <w:gridSpan w:val="2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5440" w:rsidRPr="001A7DA6" w:rsidTr="001C50FA">
        <w:trPr>
          <w:trHeight w:val="194"/>
        </w:trPr>
        <w:tc>
          <w:tcPr>
            <w:tcW w:w="1075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pct"/>
            <w:gridSpan w:val="2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بله</w:t>
            </w:r>
          </w:p>
        </w:tc>
        <w:tc>
          <w:tcPr>
            <w:tcW w:w="28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381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gridSpan w:val="2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6" w:type="pct"/>
            <w:gridSpan w:val="2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5440" w:rsidRPr="001A7DA6" w:rsidTr="001C50FA">
        <w:tc>
          <w:tcPr>
            <w:tcW w:w="10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69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6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A5440" w:rsidRPr="001A7DA6" w:rsidTr="001C50FA">
        <w:tc>
          <w:tcPr>
            <w:tcW w:w="3633" w:type="pct"/>
            <w:gridSpan w:val="9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1367" w:type="pct"/>
            <w:gridSpan w:val="4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tbl>
      <w:tblPr>
        <w:bidiVisual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165"/>
        <w:gridCol w:w="4238"/>
      </w:tblGrid>
      <w:tr w:rsidR="003A5440" w:rsidRPr="001A7DA6" w:rsidTr="003A5440">
        <w:tc>
          <w:tcPr>
            <w:tcW w:w="1774" w:type="pct"/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1599" w:type="pct"/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628" w:type="pct"/>
          </w:tcPr>
          <w:p w:rsidR="003A5440" w:rsidRPr="001A7DA6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تخصصی</w:t>
            </w:r>
          </w:p>
        </w:tc>
      </w:tr>
      <w:tr w:rsidR="003A5440" w:rsidRPr="001A7DA6" w:rsidTr="003A5440">
        <w:trPr>
          <w:trHeight w:val="207"/>
        </w:trPr>
        <w:tc>
          <w:tcPr>
            <w:tcW w:w="1774" w:type="pct"/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599" w:type="pct"/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628" w:type="pct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530"/>
        <w:gridCol w:w="1945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49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52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F86A28" w:rsidRDefault="00F86A28" w:rsidP="003A5440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F86A28">
        <w:rPr>
          <w:rFonts w:cs="B Baran" w:hint="cs"/>
          <w:b/>
          <w:bCs/>
          <w:sz w:val="20"/>
          <w:szCs w:val="20"/>
          <w:rtl/>
          <w:lang w:bidi="fa-IR"/>
        </w:rPr>
        <w:t xml:space="preserve">ب-3: </w:t>
      </w:r>
      <w:r w:rsidR="003A5440" w:rsidRPr="00F86A28">
        <w:rPr>
          <w:rFonts w:cs="B Baran" w:hint="cs"/>
          <w:b/>
          <w:bCs/>
          <w:sz w:val="20"/>
          <w:szCs w:val="20"/>
          <w:rtl/>
          <w:lang w:bidi="fa-IR"/>
        </w:rPr>
        <w:t>عضویت در کارگروه‌های و کمیته‌های تخصصی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7"/>
        <w:gridCol w:w="1567"/>
        <w:gridCol w:w="989"/>
        <w:gridCol w:w="1080"/>
        <w:gridCol w:w="1171"/>
        <w:gridCol w:w="720"/>
        <w:gridCol w:w="720"/>
        <w:gridCol w:w="720"/>
        <w:gridCol w:w="629"/>
        <w:gridCol w:w="811"/>
        <w:gridCol w:w="720"/>
        <w:gridCol w:w="720"/>
        <w:gridCol w:w="570"/>
        <w:gridCol w:w="601"/>
        <w:gridCol w:w="629"/>
        <w:gridCol w:w="686"/>
      </w:tblGrid>
      <w:tr w:rsidR="003A5440" w:rsidRPr="001A7DA6" w:rsidTr="003A5440">
        <w:tc>
          <w:tcPr>
            <w:tcW w:w="238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05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</w:t>
            </w:r>
          </w:p>
        </w:tc>
        <w:tc>
          <w:tcPr>
            <w:tcW w:w="1251" w:type="pct"/>
            <w:gridSpan w:val="3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مشخصات ابلاغ جهت شرکت در شوراها و ....</w:t>
            </w:r>
          </w:p>
        </w:tc>
        <w:tc>
          <w:tcPr>
            <w:tcW w:w="556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</w:p>
        </w:tc>
        <w:tc>
          <w:tcPr>
            <w:tcW w:w="1390" w:type="pct"/>
            <w:gridSpan w:val="5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عضویت  </w:t>
            </w:r>
          </w:p>
        </w:tc>
        <w:tc>
          <w:tcPr>
            <w:tcW w:w="695" w:type="pct"/>
            <w:gridSpan w:val="3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زمان</w:t>
            </w:r>
          </w:p>
        </w:tc>
        <w:tc>
          <w:tcPr>
            <w:tcW w:w="265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rPr>
          <w:trHeight w:val="365"/>
        </w:trPr>
        <w:tc>
          <w:tcPr>
            <w:tcW w:w="238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شماره</w:t>
            </w:r>
          </w:p>
        </w:tc>
        <w:tc>
          <w:tcPr>
            <w:tcW w:w="41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45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مرجع صادر کننده ابلاغ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 سازمانی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دانشگاه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حقیقی</w:t>
            </w:r>
          </w:p>
        </w:tc>
        <w:tc>
          <w:tcPr>
            <w:tcW w:w="24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حقوقی</w:t>
            </w:r>
          </w:p>
        </w:tc>
        <w:tc>
          <w:tcPr>
            <w:tcW w:w="31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مشاوره ای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مربیگری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گروه کاری</w:t>
            </w:r>
          </w:p>
        </w:tc>
        <w:tc>
          <w:tcPr>
            <w:tcW w:w="22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سال</w:t>
            </w:r>
          </w:p>
        </w:tc>
        <w:tc>
          <w:tcPr>
            <w:tcW w:w="23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ماه</w:t>
            </w:r>
          </w:p>
        </w:tc>
        <w:tc>
          <w:tcPr>
            <w:tcW w:w="24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</w:t>
            </w:r>
          </w:p>
        </w:tc>
        <w:tc>
          <w:tcPr>
            <w:tcW w:w="265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735" w:type="pct"/>
            <w:gridSpan w:val="15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6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A5440" w:rsidRPr="001A7DA6" w:rsidRDefault="003A5440" w:rsidP="001508B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410"/>
        <w:gridCol w:w="4260"/>
      </w:tblGrid>
      <w:tr w:rsidR="003A5440" w:rsidRPr="001A7DA6" w:rsidTr="001508B0">
        <w:tc>
          <w:tcPr>
            <w:tcW w:w="1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F86A2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F86A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تخصصی</w:t>
            </w:r>
          </w:p>
        </w:tc>
      </w:tr>
      <w:tr w:rsidR="003A5440" w:rsidRPr="001A7DA6" w:rsidTr="001508B0">
        <w:trPr>
          <w:trHeight w:val="538"/>
        </w:trPr>
        <w:tc>
          <w:tcPr>
            <w:tcW w:w="1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1508B0" w:rsidRDefault="001508B0" w:rsidP="00F86A28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</w:p>
    <w:p w:rsidR="003A5440" w:rsidRPr="00F86A28" w:rsidRDefault="001508B0" w:rsidP="001508B0">
      <w:pPr>
        <w:bidi/>
        <w:spacing w:after="0" w:line="240" w:lineRule="auto"/>
        <w:rPr>
          <w:rFonts w:cs="B Nazanin"/>
          <w:b/>
          <w:bCs/>
          <w:color w:val="FF0000"/>
        </w:rPr>
      </w:pPr>
      <w:r w:rsidRPr="009679C6">
        <w:rPr>
          <w:rFonts w:cs="B Nazanin" w:hint="cs"/>
          <w:b/>
          <w:bCs/>
          <w:color w:val="FF0000"/>
          <w:rtl/>
        </w:rPr>
        <w:t>ماده 4-</w:t>
      </w:r>
      <w:r>
        <w:rPr>
          <w:rFonts w:cs="B Nazanin" w:hint="cs"/>
          <w:b/>
          <w:bCs/>
          <w:color w:val="FF0000"/>
          <w:rtl/>
          <w:lang w:bidi="fa-IR"/>
        </w:rPr>
        <w:t>ج: سوایق اجرایی و تجربی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618"/>
        <w:gridCol w:w="1857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83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17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F86A28" w:rsidRDefault="00F86A28" w:rsidP="00F86A28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F86A28">
        <w:rPr>
          <w:rFonts w:cs="B Baran" w:hint="cs"/>
          <w:b/>
          <w:bCs/>
          <w:sz w:val="20"/>
          <w:szCs w:val="20"/>
          <w:rtl/>
          <w:lang w:bidi="fa-IR"/>
        </w:rPr>
        <w:t>ج-1:</w:t>
      </w:r>
      <w:r w:rsidR="003A5440" w:rsidRPr="00F86A28">
        <w:rPr>
          <w:rFonts w:cs="B Baran" w:hint="cs"/>
          <w:b/>
          <w:bCs/>
          <w:sz w:val="20"/>
          <w:szCs w:val="20"/>
          <w:rtl/>
          <w:lang w:bidi="fa-IR"/>
        </w:rPr>
        <w:t xml:space="preserve"> </w:t>
      </w:r>
      <w:r w:rsidRPr="00F86A28">
        <w:rPr>
          <w:rFonts w:cs="B Baran" w:hint="cs"/>
          <w:b/>
          <w:bCs/>
          <w:sz w:val="20"/>
          <w:szCs w:val="20"/>
          <w:rtl/>
          <w:lang w:bidi="fa-IR"/>
        </w:rPr>
        <w:t>توسعه فردی و</w:t>
      </w:r>
      <w:r w:rsidR="003A5440" w:rsidRPr="00F86A28">
        <w:rPr>
          <w:rFonts w:cs="B Baran" w:hint="cs"/>
          <w:b/>
          <w:bCs/>
          <w:sz w:val="20"/>
          <w:szCs w:val="20"/>
          <w:rtl/>
          <w:lang w:bidi="fa-IR"/>
        </w:rPr>
        <w:t xml:space="preserve"> دوره‌های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1843"/>
        <w:gridCol w:w="484"/>
        <w:gridCol w:w="2344"/>
        <w:gridCol w:w="1906"/>
        <w:gridCol w:w="707"/>
        <w:gridCol w:w="930"/>
        <w:gridCol w:w="772"/>
        <w:gridCol w:w="632"/>
        <w:gridCol w:w="645"/>
        <w:gridCol w:w="632"/>
        <w:gridCol w:w="746"/>
        <w:gridCol w:w="751"/>
      </w:tblGrid>
      <w:tr w:rsidR="00F86A28" w:rsidRPr="001A7DA6" w:rsidTr="00F86A28">
        <w:trPr>
          <w:trHeight w:val="568"/>
        </w:trPr>
        <w:tc>
          <w:tcPr>
            <w:tcW w:w="215" w:type="pct"/>
            <w:vMerge w:val="restar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99" w:type="pct"/>
            <w:gridSpan w:val="2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  <w:vMerge w:val="restar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دوره آموزشی </w:t>
            </w:r>
          </w:p>
        </w:tc>
        <w:tc>
          <w:tcPr>
            <w:tcW w:w="736" w:type="pct"/>
            <w:vMerge w:val="restar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برگزاری دوره آموزشی</w:t>
            </w:r>
          </w:p>
        </w:tc>
        <w:tc>
          <w:tcPr>
            <w:tcW w:w="632" w:type="pct"/>
            <w:gridSpan w:val="2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دوره </w:t>
            </w:r>
          </w:p>
        </w:tc>
        <w:tc>
          <w:tcPr>
            <w:tcW w:w="298" w:type="pct"/>
            <w:vMerge w:val="restar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(ساعت)</w:t>
            </w:r>
          </w:p>
        </w:tc>
        <w:tc>
          <w:tcPr>
            <w:tcW w:w="493" w:type="pct"/>
            <w:gridSpan w:val="2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مصوب هیئت اجرایی</w:t>
            </w:r>
          </w:p>
        </w:tc>
        <w:tc>
          <w:tcPr>
            <w:tcW w:w="532" w:type="pct"/>
            <w:gridSpan w:val="2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قالب نظام آموزشی</w:t>
            </w:r>
          </w:p>
        </w:tc>
        <w:tc>
          <w:tcPr>
            <w:tcW w:w="290" w:type="pct"/>
            <w:vMerge w:val="restar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F86A28" w:rsidRPr="001A7DA6" w:rsidTr="00F86A28">
        <w:trPr>
          <w:trHeight w:val="374"/>
        </w:trPr>
        <w:tc>
          <w:tcPr>
            <w:tcW w:w="215" w:type="pct"/>
            <w:vMerge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pct"/>
            <w:gridSpan w:val="2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  <w:vMerge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  <w:vMerge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حضوری</w:t>
            </w:r>
          </w:p>
        </w:tc>
        <w:tc>
          <w:tcPr>
            <w:tcW w:w="359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غیرحضوری</w:t>
            </w:r>
          </w:p>
        </w:tc>
        <w:tc>
          <w:tcPr>
            <w:tcW w:w="298" w:type="pct"/>
            <w:vMerge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24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44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28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90" w:type="pct"/>
            <w:vMerge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1A7DA6" w:rsidTr="00F86A28">
        <w:tc>
          <w:tcPr>
            <w:tcW w:w="215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pct"/>
            <w:gridSpan w:val="2"/>
          </w:tcPr>
          <w:p w:rsidR="00F86A28" w:rsidRPr="001A7DA6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</w:tcPr>
          <w:p w:rsidR="00F86A28" w:rsidRPr="001A7DA6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9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0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1A7DA6" w:rsidTr="00F86A28">
        <w:tc>
          <w:tcPr>
            <w:tcW w:w="215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pct"/>
            <w:gridSpan w:val="2"/>
          </w:tcPr>
          <w:p w:rsidR="00F86A28" w:rsidRPr="001A7DA6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</w:tcPr>
          <w:p w:rsidR="00F86A28" w:rsidRPr="001A7DA6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9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0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1A7DA6" w:rsidTr="00F86A28">
        <w:tc>
          <w:tcPr>
            <w:tcW w:w="927" w:type="pct"/>
            <w:gridSpan w:val="2"/>
          </w:tcPr>
          <w:p w:rsidR="00F86A28" w:rsidRPr="001A7DA6" w:rsidRDefault="00F86A28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3" w:type="pct"/>
            <w:gridSpan w:val="10"/>
          </w:tcPr>
          <w:p w:rsidR="00F86A28" w:rsidRPr="001A7DA6" w:rsidRDefault="00F86A28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90" w:type="pct"/>
          </w:tcPr>
          <w:p w:rsidR="00F86A28" w:rsidRPr="001A7DA6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1A7DA6" w:rsidTr="00F86A28">
        <w:tc>
          <w:tcPr>
            <w:tcW w:w="927" w:type="pct"/>
            <w:gridSpan w:val="2"/>
          </w:tcPr>
          <w:p w:rsidR="00F86A28" w:rsidRPr="001A7DA6" w:rsidRDefault="00F86A28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73" w:type="pct"/>
            <w:gridSpan w:val="11"/>
          </w:tcPr>
          <w:p w:rsidR="00F86A28" w:rsidRPr="001A7DA6" w:rsidRDefault="00F86A28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>1. هر گونه اقدام در جهت توانمندسازی و مهارت افزایی شغلی به روش خودآموز و یا مطالعه آئین نامه ها و تسلط به قوانین مربوطه مشمول توسعه فردی می</w:t>
            </w:r>
            <w:r w:rsidRPr="001A7DA6">
              <w:rPr>
                <w:rFonts w:cs="B Nazanin"/>
                <w:sz w:val="18"/>
                <w:szCs w:val="18"/>
                <w:cs/>
                <w:lang w:bidi="fa-IR"/>
              </w:rPr>
              <w:t>‎</w:t>
            </w: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>گردد، در جدول درج گردد.</w:t>
            </w:r>
          </w:p>
          <w:p w:rsidR="00F86A28" w:rsidRPr="001A7DA6" w:rsidRDefault="00F86A28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>2. هر گونه تدریس در دوره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‌های</w:t>
            </w: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ویژه اعضای غیر هیأت عل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>در جدول درج گردد.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7170"/>
      </w:tblGrid>
      <w:tr w:rsidR="00F86A28" w:rsidRPr="001A7DA6" w:rsidTr="00F86A28">
        <w:trPr>
          <w:trHeight w:val="337"/>
        </w:trPr>
        <w:tc>
          <w:tcPr>
            <w:tcW w:w="2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A28" w:rsidRPr="001A7DA6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27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A28" w:rsidRPr="001A7DA6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و نام خانوادگ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کارگروه تخصص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F86A28" w:rsidRPr="001A7DA6" w:rsidTr="00F86A28">
        <w:trPr>
          <w:trHeight w:val="636"/>
        </w:trPr>
        <w:tc>
          <w:tcPr>
            <w:tcW w:w="2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A28" w:rsidRPr="001A7DA6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A28" w:rsidRPr="001A7DA6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799"/>
        <w:gridCol w:w="167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5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64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FB5B69" w:rsidRDefault="00F86A28" w:rsidP="003A5440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FB5B69">
        <w:rPr>
          <w:rFonts w:cs="B Baran" w:hint="cs"/>
          <w:b/>
          <w:bCs/>
          <w:sz w:val="20"/>
          <w:szCs w:val="20"/>
          <w:rtl/>
          <w:lang w:bidi="fa-IR"/>
        </w:rPr>
        <w:t xml:space="preserve">ج-2: </w:t>
      </w:r>
      <w:r w:rsidR="003A5440" w:rsidRPr="00FB5B69">
        <w:rPr>
          <w:rFonts w:cs="B Baran" w:hint="cs"/>
          <w:b/>
          <w:bCs/>
          <w:sz w:val="20"/>
          <w:szCs w:val="20"/>
          <w:rtl/>
          <w:lang w:bidi="fa-IR"/>
        </w:rPr>
        <w:t>آموزش به همکاران از طریق آموزش شخصی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0"/>
        <w:gridCol w:w="1963"/>
        <w:gridCol w:w="798"/>
        <w:gridCol w:w="782"/>
        <w:gridCol w:w="728"/>
        <w:gridCol w:w="831"/>
        <w:gridCol w:w="852"/>
        <w:gridCol w:w="1559"/>
        <w:gridCol w:w="992"/>
        <w:gridCol w:w="1559"/>
        <w:gridCol w:w="1559"/>
        <w:gridCol w:w="707"/>
      </w:tblGrid>
      <w:tr w:rsidR="003A5440" w:rsidRPr="001A7DA6" w:rsidTr="003A5440">
        <w:tc>
          <w:tcPr>
            <w:tcW w:w="239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58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آموزش</w:t>
            </w:r>
          </w:p>
        </w:tc>
        <w:tc>
          <w:tcPr>
            <w:tcW w:w="1541" w:type="pct"/>
            <w:gridSpan w:val="5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آموزش</w:t>
            </w:r>
          </w:p>
        </w:tc>
        <w:tc>
          <w:tcPr>
            <w:tcW w:w="602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آموزش گیرنده</w:t>
            </w:r>
          </w:p>
        </w:tc>
        <w:tc>
          <w:tcPr>
            <w:tcW w:w="383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محل خدمت</w:t>
            </w:r>
          </w:p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آموزش گیرنده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 </w:t>
            </w:r>
          </w:p>
        </w:tc>
        <w:tc>
          <w:tcPr>
            <w:tcW w:w="602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مدیر مافوق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3A5440" w:rsidRPr="001A7DA6" w:rsidTr="003A5440">
        <w:tc>
          <w:tcPr>
            <w:tcW w:w="239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8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فردی</w:t>
            </w:r>
          </w:p>
        </w:tc>
        <w:tc>
          <w:tcPr>
            <w:tcW w:w="32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گروهی</w:t>
            </w: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مجموعه آموزشی</w:t>
            </w:r>
          </w:p>
        </w:tc>
        <w:tc>
          <w:tcPr>
            <w:tcW w:w="602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436"/>
        </w:trPr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727" w:type="pct"/>
            <w:gridSpan w:val="11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توضیح: در این فرم ستون</w:t>
            </w:r>
            <w:r w:rsidRPr="001A7DA6">
              <w:rPr>
                <w:rFonts w:cs="Times New Roman"/>
                <w:b/>
                <w:bCs/>
                <w:sz w:val="18"/>
                <w:szCs w:val="18"/>
                <w:cs/>
                <w:lang w:bidi="fa-IR"/>
              </w:rPr>
              <w:t>‎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ستاره</w:t>
            </w:r>
            <w:r w:rsidRPr="001A7DA6">
              <w:rPr>
                <w:rFonts w:cs="Times New Roman"/>
                <w:b/>
                <w:bCs/>
                <w:sz w:val="18"/>
                <w:szCs w:val="18"/>
                <w:cs/>
                <w:lang w:bidi="fa-IR"/>
              </w:rPr>
              <w:t>‎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 توسط اداره کارگزینی تکمیل خواهد شد.</w:t>
            </w:r>
          </w:p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730"/>
        <w:gridCol w:w="4357"/>
      </w:tblGrid>
      <w:tr w:rsidR="003A5440" w:rsidRPr="001A7DA6" w:rsidTr="003A5440"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6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4573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4573C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3A5440" w:rsidRPr="001A7DA6" w:rsidTr="003A5440">
        <w:trPr>
          <w:trHeight w:val="538"/>
        </w:trPr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6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170"/>
        <w:gridCol w:w="2305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1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9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1508B0" w:rsidRDefault="003A5440" w:rsidP="001508B0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1508B0">
        <w:rPr>
          <w:rFonts w:cs="B Baran" w:hint="cs"/>
          <w:b/>
          <w:bCs/>
          <w:sz w:val="20"/>
          <w:szCs w:val="20"/>
          <w:rtl/>
          <w:lang w:bidi="fa-IR"/>
        </w:rPr>
        <w:t>ج- 3 و 4)  میزان تسلط به نرم افزارها و زبان‌های خارجی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09"/>
        <w:gridCol w:w="6066"/>
        <w:gridCol w:w="3193"/>
        <w:gridCol w:w="1272"/>
        <w:gridCol w:w="1210"/>
      </w:tblGrid>
      <w:tr w:rsidR="003A5440" w:rsidRPr="001A7DA6" w:rsidTr="003A5440">
        <w:tc>
          <w:tcPr>
            <w:tcW w:w="467" w:type="pct"/>
            <w:shd w:val="clear" w:color="auto" w:fill="D9D9D9" w:themeFill="background1" w:themeFillShade="D9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42" w:type="pct"/>
            <w:shd w:val="clear" w:color="auto" w:fill="D9D9D9" w:themeFill="background1" w:themeFillShade="D9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723" w:type="pct"/>
            <w:gridSpan w:val="2"/>
            <w:shd w:val="clear" w:color="auto" w:fill="D9D9D9" w:themeFill="background1" w:themeFillShade="D9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تأیید کننده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3A5440" w:rsidRPr="001A7DA6" w:rsidTr="003A5440">
        <w:trPr>
          <w:trHeight w:val="582"/>
        </w:trPr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342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بسندگی کاربردی دوره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کاربردی </w:t>
            </w:r>
            <w:r w:rsidRPr="001A7DA6">
              <w:rPr>
                <w:rFonts w:cs="B Nazanin"/>
                <w:b/>
                <w:bCs/>
                <w:sz w:val="18"/>
                <w:szCs w:val="18"/>
                <w:lang w:bidi="fa-IR"/>
              </w:rPr>
              <w:t>ICDL</w:t>
            </w:r>
          </w:p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294"/>
        </w:trPr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596"/>
        </w:trPr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42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نرم افزار اتوماسیون اداری</w:t>
            </w:r>
          </w:p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70"/>
        </w:trPr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624"/>
        </w:trPr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342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نرم افزارهای تخصصی</w:t>
            </w:r>
          </w:p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بلافصل واحد سازمانی</w:t>
            </w:r>
          </w:p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18"/>
        </w:trPr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623"/>
        </w:trPr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342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خارجه</w:t>
            </w:r>
          </w:p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32"/>
        </w:trPr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33" w:type="pct"/>
            <w:gridSpan w:val="4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46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pPr w:leftFromText="180" w:rightFromText="180" w:vertAnchor="page" w:horzAnchor="margin" w:tblpY="7291"/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6651"/>
      </w:tblGrid>
      <w:tr w:rsidR="003A5440" w:rsidRPr="001A7DA6" w:rsidTr="003A5440"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25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FB5B6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FB5B6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3A5440" w:rsidRPr="001A7DA6" w:rsidTr="003A5440">
        <w:trPr>
          <w:trHeight w:val="538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5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lang w:bidi="fa-IR"/>
        </w:rPr>
      </w:pPr>
    </w:p>
    <w:p w:rsidR="003A5440" w:rsidRDefault="003A5440" w:rsidP="003A5440">
      <w:pPr>
        <w:bidi/>
        <w:spacing w:after="0" w:line="240" w:lineRule="auto"/>
        <w:rPr>
          <w:rtl/>
        </w:rPr>
      </w:pPr>
      <w:r w:rsidRPr="001A7DA6">
        <w:br w:type="page"/>
      </w:r>
    </w:p>
    <w:p w:rsidR="00E058EE" w:rsidRPr="00F86A28" w:rsidRDefault="00E058EE" w:rsidP="00E058EE">
      <w:pPr>
        <w:bidi/>
        <w:spacing w:after="0" w:line="240" w:lineRule="auto"/>
        <w:rPr>
          <w:rFonts w:cs="B Nazanin"/>
          <w:b/>
          <w:bCs/>
          <w:color w:val="FF0000"/>
        </w:rPr>
      </w:pPr>
      <w:r w:rsidRPr="009679C6">
        <w:rPr>
          <w:rFonts w:cs="B Nazanin" w:hint="cs"/>
          <w:b/>
          <w:bCs/>
          <w:color w:val="FF0000"/>
          <w:rtl/>
        </w:rPr>
        <w:lastRenderedPageBreak/>
        <w:t>ماده 4-</w:t>
      </w:r>
      <w:r>
        <w:rPr>
          <w:rFonts w:cs="B Nazanin" w:hint="cs"/>
          <w:b/>
          <w:bCs/>
          <w:color w:val="FF0000"/>
          <w:rtl/>
          <w:lang w:bidi="fa-IR"/>
        </w:rPr>
        <w:t>د: فعالیت</w:t>
      </w:r>
      <w:r>
        <w:rPr>
          <w:rFonts w:cs="B Nazanin"/>
          <w:b/>
          <w:bCs/>
          <w:color w:val="FF0000"/>
          <w:rtl/>
          <w:lang w:bidi="fa-IR"/>
        </w:rPr>
        <w:softHyphen/>
      </w:r>
      <w:r>
        <w:rPr>
          <w:rFonts w:cs="B Nazanin" w:hint="cs"/>
          <w:b/>
          <w:bCs/>
          <w:color w:val="FF0000"/>
          <w:rtl/>
          <w:lang w:bidi="fa-IR"/>
        </w:rPr>
        <w:t>های علمی، پژوهشی، فرهنگی و ورزشی</w:t>
      </w:r>
    </w:p>
    <w:p w:rsidR="00E058EE" w:rsidRPr="001A7DA6" w:rsidRDefault="00E058EE" w:rsidP="00E058EE">
      <w:pPr>
        <w:bidi/>
        <w:spacing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349"/>
        <w:gridCol w:w="212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79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2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1508B0" w:rsidRDefault="003A5440" w:rsidP="003A5440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1508B0">
        <w:rPr>
          <w:rFonts w:cs="B Baran" w:hint="cs"/>
          <w:b/>
          <w:bCs/>
          <w:sz w:val="20"/>
          <w:szCs w:val="20"/>
          <w:rtl/>
          <w:lang w:bidi="fa-IR"/>
        </w:rPr>
        <w:t>د-1)  ارائه پیشنهادات نو و ابتکاری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88"/>
        <w:gridCol w:w="3266"/>
        <w:gridCol w:w="979"/>
        <w:gridCol w:w="995"/>
        <w:gridCol w:w="1008"/>
        <w:gridCol w:w="2258"/>
        <w:gridCol w:w="2414"/>
        <w:gridCol w:w="842"/>
      </w:tblGrid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5" w:colLast="5"/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پیشنهاد و یا ابتکار</w:t>
            </w:r>
          </w:p>
        </w:tc>
        <w:tc>
          <w:tcPr>
            <w:tcW w:w="1151" w:type="pct"/>
            <w:gridSpan w:val="3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مرحله</w:t>
            </w:r>
          </w:p>
        </w:tc>
        <w:tc>
          <w:tcPr>
            <w:tcW w:w="1803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bookmarkEnd w:id="0"/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</w:t>
            </w: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پذیرش</w:t>
            </w: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اجرا</w:t>
            </w: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-  معاونت</w:t>
            </w: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- دانشکده</w:t>
            </w: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5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674" w:type="pct"/>
            <w:gridSpan w:val="7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2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8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توضیحات: پیشنهاداتی که در مرحله اجرا منجر به کاهش چشمگیر هزینه ها و یا اتلاف سرمایه و یا افزایش بهره وری و ارتقای کیفیت و سرعت خدمات شده باشند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sz w:val="18"/>
                <w:szCs w:val="18"/>
                <w:rtl/>
                <w:lang w:bidi="fa-IR"/>
              </w:rPr>
              <w:t>بایستی به تأیید دبیر کمیته بهره وری و یا مدیریت سبز دانشگاه رسیده باشد.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6835"/>
      </w:tblGrid>
      <w:tr w:rsidR="001508B0" w:rsidRPr="001A7DA6" w:rsidTr="001508B0">
        <w:trPr>
          <w:trHeight w:val="336"/>
        </w:trPr>
        <w:tc>
          <w:tcPr>
            <w:tcW w:w="2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مدیر مستقیم</w:t>
            </w:r>
          </w:p>
        </w:tc>
        <w:tc>
          <w:tcPr>
            <w:tcW w:w="2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8B0" w:rsidRPr="001A7DA6" w:rsidRDefault="001508B0" w:rsidP="001508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1508B0" w:rsidRPr="001A7DA6" w:rsidTr="001508B0">
        <w:trPr>
          <w:trHeight w:val="636"/>
        </w:trPr>
        <w:tc>
          <w:tcPr>
            <w:tcW w:w="2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170"/>
        <w:gridCol w:w="2305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1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9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1508B0" w:rsidRDefault="003A5440" w:rsidP="003A5440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1508B0">
        <w:rPr>
          <w:rFonts w:cs="B Baran" w:hint="cs"/>
          <w:b/>
          <w:bCs/>
          <w:sz w:val="20"/>
          <w:szCs w:val="20"/>
          <w:rtl/>
          <w:lang w:bidi="fa-IR"/>
        </w:rPr>
        <w:t>د-2)  اکتشافات، اختراعات، کارهای هنری بدیع، اقدامات فناورانه و نوآوری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35"/>
        <w:gridCol w:w="2641"/>
        <w:gridCol w:w="539"/>
        <w:gridCol w:w="673"/>
        <w:gridCol w:w="736"/>
        <w:gridCol w:w="689"/>
        <w:gridCol w:w="697"/>
        <w:gridCol w:w="720"/>
        <w:gridCol w:w="852"/>
        <w:gridCol w:w="1730"/>
        <w:gridCol w:w="2145"/>
        <w:gridCol w:w="793"/>
      </w:tblGrid>
      <w:tr w:rsidR="003A5440" w:rsidRPr="001A7DA6" w:rsidTr="00E058EE">
        <w:tc>
          <w:tcPr>
            <w:tcW w:w="284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20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</w:t>
            </w:r>
          </w:p>
        </w:tc>
        <w:tc>
          <w:tcPr>
            <w:tcW w:w="1287" w:type="pct"/>
            <w:gridSpan w:val="5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607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</w:tc>
        <w:tc>
          <w:tcPr>
            <w:tcW w:w="668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ثبت فعالیت </w:t>
            </w:r>
          </w:p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(شماره و تاریخ گواهی ثبت)</w:t>
            </w:r>
          </w:p>
        </w:tc>
        <w:tc>
          <w:tcPr>
            <w:tcW w:w="828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نامه واحد تأیید کننده</w:t>
            </w:r>
          </w:p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  <w:vMerge w:val="restar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E058EE">
        <w:trPr>
          <w:cantSplit/>
          <w:trHeight w:val="982"/>
        </w:trPr>
        <w:tc>
          <w:tcPr>
            <w:tcW w:w="284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اکتشاف</w:t>
            </w:r>
          </w:p>
        </w:tc>
        <w:tc>
          <w:tcPr>
            <w:tcW w:w="260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اختراع</w:t>
            </w:r>
          </w:p>
        </w:tc>
        <w:tc>
          <w:tcPr>
            <w:tcW w:w="284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اقدامات فناورانه</w:t>
            </w:r>
          </w:p>
        </w:tc>
        <w:tc>
          <w:tcPr>
            <w:tcW w:w="266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نوآوری</w:t>
            </w:r>
          </w:p>
        </w:tc>
        <w:tc>
          <w:tcPr>
            <w:tcW w:w="269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کارهای بدیع هنری</w:t>
            </w:r>
          </w:p>
        </w:tc>
        <w:tc>
          <w:tcPr>
            <w:tcW w:w="278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دانشگاهی</w:t>
            </w:r>
          </w:p>
        </w:tc>
        <w:tc>
          <w:tcPr>
            <w:tcW w:w="329" w:type="pct"/>
            <w:textDirection w:val="btLr"/>
          </w:tcPr>
          <w:p w:rsidR="003A5440" w:rsidRPr="001A7DA6" w:rsidRDefault="003A5440" w:rsidP="003A5440">
            <w:pPr>
              <w:bidi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برون دانشگاهی</w:t>
            </w:r>
          </w:p>
        </w:tc>
        <w:tc>
          <w:tcPr>
            <w:tcW w:w="668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E058EE"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E058EE"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E058EE"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E058EE"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E058EE"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E058EE"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694" w:type="pct"/>
            <w:gridSpan w:val="11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06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lang w:bidi="fa-IR"/>
        </w:rPr>
      </w:pPr>
    </w:p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lang w:bidi="fa-IR"/>
        </w:rPr>
      </w:pPr>
    </w:p>
    <w:tbl>
      <w:tblPr>
        <w:bidiVisual/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0"/>
      </w:tblGrid>
      <w:tr w:rsidR="00E058EE" w:rsidRPr="001A7DA6" w:rsidTr="00E058EE">
        <w:trPr>
          <w:trHeight w:val="32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58EE" w:rsidRPr="001A7DA6" w:rsidRDefault="00E058EE" w:rsidP="001508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E058EE" w:rsidRPr="001A7DA6" w:rsidTr="00E058EE">
        <w:trPr>
          <w:trHeight w:val="30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58EE" w:rsidRPr="001A7DA6" w:rsidRDefault="00E058EE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439"/>
        <w:gridCol w:w="203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14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86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1508B0" w:rsidRDefault="003A5440" w:rsidP="003A5440">
      <w:pPr>
        <w:bidi/>
        <w:spacing w:after="0" w:line="240" w:lineRule="auto"/>
        <w:rPr>
          <w:rFonts w:cs="B Baran"/>
          <w:b/>
          <w:bCs/>
          <w:sz w:val="20"/>
          <w:szCs w:val="20"/>
          <w:rtl/>
          <w:lang w:bidi="fa-IR"/>
        </w:rPr>
      </w:pPr>
      <w:r w:rsidRPr="001508B0">
        <w:rPr>
          <w:rFonts w:cs="B Baran" w:hint="cs"/>
          <w:b/>
          <w:bCs/>
          <w:sz w:val="20"/>
          <w:szCs w:val="20"/>
          <w:rtl/>
          <w:lang w:bidi="fa-IR"/>
        </w:rPr>
        <w:t>د-3)  انتشار و ارائه مقالات در مجلات و سمینارهای علمی‌و طرح‌های پژوهشی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81"/>
        <w:gridCol w:w="2119"/>
        <w:gridCol w:w="832"/>
        <w:gridCol w:w="687"/>
        <w:gridCol w:w="819"/>
        <w:gridCol w:w="956"/>
        <w:gridCol w:w="790"/>
        <w:gridCol w:w="1034"/>
        <w:gridCol w:w="920"/>
        <w:gridCol w:w="894"/>
        <w:gridCol w:w="895"/>
        <w:gridCol w:w="931"/>
        <w:gridCol w:w="913"/>
        <w:gridCol w:w="579"/>
      </w:tblGrid>
      <w:tr w:rsidR="003A5440" w:rsidRPr="001A7DA6" w:rsidTr="003A5440">
        <w:tc>
          <w:tcPr>
            <w:tcW w:w="230" w:type="pct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24" w:type="pct"/>
            <w:vMerge w:val="restart"/>
            <w:vAlign w:val="center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920" w:type="pct"/>
            <w:gridSpan w:val="3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 متقاضی در انتشار و ارائه مقاله و یا طرح پژوهشی</w:t>
            </w:r>
          </w:p>
        </w:tc>
        <w:tc>
          <w:tcPr>
            <w:tcW w:w="375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کل نویسندگان مقاله و یا همکاران طرح</w:t>
            </w:r>
          </w:p>
        </w:tc>
        <w:tc>
          <w:tcPr>
            <w:tcW w:w="997" w:type="pct"/>
            <w:gridSpan w:val="3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انتشار مقاله</w:t>
            </w:r>
          </w:p>
        </w:tc>
        <w:tc>
          <w:tcPr>
            <w:tcW w:w="1424" w:type="pct"/>
            <w:gridSpan w:val="4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</w:t>
            </w:r>
          </w:p>
        </w:tc>
        <w:tc>
          <w:tcPr>
            <w:tcW w:w="230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c>
          <w:tcPr>
            <w:tcW w:w="230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نویسنده اول</w:t>
            </w: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مجری طرح</w:t>
            </w: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همکار طرح</w:t>
            </w:r>
          </w:p>
        </w:tc>
        <w:tc>
          <w:tcPr>
            <w:tcW w:w="375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نشریات علمی، پژوهشی</w:t>
            </w: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نشریات عل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ترویجی</w:t>
            </w: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همایش ها و سمینارها</w:t>
            </w: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درون دانشگاهی</w:t>
            </w: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برون دانشگاهی</w:t>
            </w: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مبلغ قرارداد </w:t>
            </w: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قرارداد</w:t>
            </w:r>
          </w:p>
        </w:tc>
        <w:tc>
          <w:tcPr>
            <w:tcW w:w="230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770" w:type="pct"/>
            <w:gridSpan w:val="13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14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  <w:p w:rsidR="003A5440" w:rsidRPr="00CA56E2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A56E2">
              <w:rPr>
                <w:rFonts w:cs="B Nazanin" w:hint="cs"/>
                <w:sz w:val="18"/>
                <w:szCs w:val="18"/>
                <w:rtl/>
                <w:lang w:bidi="fa-IR"/>
              </w:rPr>
              <w:t>1) پروژه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‌های</w:t>
            </w:r>
            <w:r w:rsidRPr="00CA56E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مصوب هیأت رئیسه، ارجاعی  به عضو با ذکر عنوان در قسمت طرح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‌های</w:t>
            </w:r>
            <w:r w:rsidRPr="00CA56E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پژوهشی درون دانشگاهی درج گردند. 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6E2">
              <w:rPr>
                <w:rFonts w:cs="B Nazanin" w:hint="cs"/>
                <w:sz w:val="18"/>
                <w:szCs w:val="18"/>
                <w:rtl/>
                <w:lang w:bidi="fa-IR"/>
              </w:rPr>
              <w:t>2) طرح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‌های</w:t>
            </w:r>
            <w:r w:rsidRPr="00CA56E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که دارای اثربخشی ملی باشند یا به تدوین آیین نامه و مقررات مصوب منتهی شوند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می‌</w:t>
            </w:r>
            <w:r w:rsidRPr="00CA56E2">
              <w:rPr>
                <w:rFonts w:cs="B Nazanin" w:hint="cs"/>
                <w:sz w:val="18"/>
                <w:szCs w:val="18"/>
                <w:rtl/>
                <w:lang w:bidi="fa-IR"/>
              </w:rPr>
              <w:t>بایستی با علامت (*) در بالای عنوان طرح مشخص گردند.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7054"/>
      </w:tblGrid>
      <w:tr w:rsidR="001508B0" w:rsidRPr="001A7DA6" w:rsidTr="001508B0">
        <w:trPr>
          <w:trHeight w:val="364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8B0" w:rsidRPr="001A7DA6" w:rsidRDefault="001508B0" w:rsidP="00E058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E058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1508B0" w:rsidRPr="001A7DA6" w:rsidTr="001508B0">
        <w:trPr>
          <w:trHeight w:val="63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86"/>
        <w:gridCol w:w="3188"/>
        <w:gridCol w:w="4716"/>
        <w:gridCol w:w="1860"/>
      </w:tblGrid>
      <w:tr w:rsidR="003A5440" w:rsidRPr="001A7DA6" w:rsidTr="003A5440">
        <w:tc>
          <w:tcPr>
            <w:tcW w:w="123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3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2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19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1508B0" w:rsidRDefault="003A5440" w:rsidP="003A5440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1508B0">
        <w:rPr>
          <w:rFonts w:cs="B Baran" w:hint="cs"/>
          <w:b/>
          <w:bCs/>
          <w:sz w:val="20"/>
          <w:szCs w:val="20"/>
          <w:rtl/>
          <w:lang w:bidi="fa-IR"/>
        </w:rPr>
        <w:t>د-4)  تألیف، گردآوری و ترجمه کتاب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5"/>
        <w:gridCol w:w="3426"/>
        <w:gridCol w:w="710"/>
        <w:gridCol w:w="852"/>
        <w:gridCol w:w="707"/>
        <w:gridCol w:w="852"/>
        <w:gridCol w:w="707"/>
        <w:gridCol w:w="850"/>
        <w:gridCol w:w="852"/>
        <w:gridCol w:w="987"/>
        <w:gridCol w:w="505"/>
        <w:gridCol w:w="565"/>
        <w:gridCol w:w="746"/>
        <w:gridCol w:w="596"/>
      </w:tblGrid>
      <w:tr w:rsidR="003A5440" w:rsidRPr="001A7DA6" w:rsidTr="003A5440">
        <w:trPr>
          <w:trHeight w:val="15"/>
        </w:trPr>
        <w:tc>
          <w:tcPr>
            <w:tcW w:w="23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کتاب/ جزوه درسی/ کتابچه آزمایشگاه</w:t>
            </w:r>
          </w:p>
        </w:tc>
        <w:tc>
          <w:tcPr>
            <w:tcW w:w="876" w:type="pct"/>
            <w:gridSpan w:val="3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602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تأییدیه انتشارات دانشگاه یا گروه آموزشی</w:t>
            </w:r>
          </w:p>
        </w:tc>
        <w:tc>
          <w:tcPr>
            <w:tcW w:w="657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نویسنده اول</w:t>
            </w: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نویسندگان</w:t>
            </w:r>
          </w:p>
        </w:tc>
        <w:tc>
          <w:tcPr>
            <w:tcW w:w="413" w:type="pct"/>
            <w:gridSpan w:val="2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فرهنگنامه یا فهرست محتوایی</w:t>
            </w: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rPr>
          <w:trHeight w:val="300"/>
        </w:trPr>
        <w:tc>
          <w:tcPr>
            <w:tcW w:w="23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تصنیف</w:t>
            </w: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تدوین و گردآوری </w:t>
            </w: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ترجمه </w:t>
            </w: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دارد</w:t>
            </w: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باشد</w:t>
            </w: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باشد</w:t>
            </w: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دارد</w:t>
            </w: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770" w:type="pct"/>
            <w:gridSpan w:val="13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3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14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 کتبی که از سوی مراجع ذی‌صلاح معرفی شده اند با علامت (*) در بالای عنوان اثر مشخص شوند.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5"/>
        <w:gridCol w:w="7046"/>
      </w:tblGrid>
      <w:tr w:rsidR="000F2B4D" w:rsidRPr="001A7DA6" w:rsidTr="000F2B4D">
        <w:trPr>
          <w:trHeight w:val="280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2B4D" w:rsidRPr="001A7DA6" w:rsidRDefault="000F2B4D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B4D" w:rsidRPr="001A7DA6" w:rsidRDefault="000F2B4D" w:rsidP="000F2B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0F2B4D" w:rsidRPr="001A7DA6" w:rsidTr="000F2B4D">
        <w:trPr>
          <w:trHeight w:val="529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2B4D" w:rsidRPr="001A7DA6" w:rsidRDefault="000F2B4D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B4D" w:rsidRPr="001A7DA6" w:rsidRDefault="000F2B4D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86"/>
        <w:gridCol w:w="3188"/>
        <w:gridCol w:w="4628"/>
        <w:gridCol w:w="1948"/>
      </w:tblGrid>
      <w:tr w:rsidR="003A5440" w:rsidRPr="001A7DA6" w:rsidTr="003A5440">
        <w:tc>
          <w:tcPr>
            <w:tcW w:w="123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3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87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53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1508B0" w:rsidRDefault="003A5440" w:rsidP="003A5440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1508B0">
        <w:rPr>
          <w:rFonts w:cs="B Baran" w:hint="cs"/>
          <w:b/>
          <w:bCs/>
          <w:sz w:val="20"/>
          <w:szCs w:val="20"/>
          <w:rtl/>
          <w:lang w:bidi="fa-IR"/>
        </w:rPr>
        <w:t>د-5)  گزارش‌های موردی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631"/>
        <w:gridCol w:w="720"/>
        <w:gridCol w:w="3232"/>
        <w:gridCol w:w="1660"/>
        <w:gridCol w:w="707"/>
      </w:tblGrid>
      <w:tr w:rsidR="003A5440" w:rsidRPr="001A7DA6" w:rsidTr="003A5440">
        <w:trPr>
          <w:trHeight w:val="644"/>
        </w:trPr>
        <w:tc>
          <w:tcPr>
            <w:tcW w:w="256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 گزارش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ردیف </w:t>
            </w: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گزارش موردی</w:t>
            </w: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 ثبت گزارش موردی</w:t>
            </w: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rPr>
          <w:trHeight w:val="300"/>
        </w:trPr>
        <w:tc>
          <w:tcPr>
            <w:tcW w:w="2560" w:type="pct"/>
            <w:vMerge w:val="restar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گزارش اصلاح روش، تدوین و بازنگری آئین نامه ها و دستورالعمل ها، مستندسازی فرآیندها، شیوه نامه ها و ثبت دانش شغلی در صورت ارتباط با رشته شغلی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 w:val="restar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گزارش تحلیلی مرتبط با وظایف شغلی مورد استفاده در تصمیم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مدیریتی دانشگاه مشروط به اینکه دارای بخش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توصیف، تحلیل، نتیجه گیری و ارائه راهکار باشد.</w:t>
            </w: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60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727" w:type="pct"/>
            <w:gridSpan w:val="4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7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5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اعضای متقاضی ارتقا به رتبه 1، ملزم به ارائه حداقل یک گزارش تحلیلی برای ارتقای رتبه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باشد.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099"/>
        <w:gridCol w:w="4825"/>
      </w:tblGrid>
      <w:tr w:rsidR="001508B0" w:rsidRPr="001A7DA6" w:rsidTr="001508B0">
        <w:trPr>
          <w:trHeight w:val="228"/>
        </w:trPr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8B0" w:rsidRPr="001A7DA6" w:rsidRDefault="001508B0" w:rsidP="001508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1508B0" w:rsidRPr="001A7DA6" w:rsidTr="001508B0">
        <w:trPr>
          <w:trHeight w:val="430"/>
        </w:trPr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8B0" w:rsidRPr="001A7DA6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5069"/>
        <w:gridCol w:w="140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957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543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4573CB" w:rsidRDefault="003A5440" w:rsidP="003A5440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4573CB">
        <w:rPr>
          <w:rFonts w:cs="B Baran" w:hint="cs"/>
          <w:b/>
          <w:bCs/>
          <w:sz w:val="20"/>
          <w:szCs w:val="20"/>
          <w:rtl/>
          <w:lang w:bidi="fa-IR"/>
        </w:rPr>
        <w:t>د-6) دریافت لوح تشویق و تقدیر:</w:t>
      </w:r>
      <w:r w:rsidRPr="004573CB">
        <w:rPr>
          <w:rFonts w:cs="B Baran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89"/>
        <w:gridCol w:w="4597"/>
        <w:gridCol w:w="1437"/>
        <w:gridCol w:w="1419"/>
        <w:gridCol w:w="1419"/>
        <w:gridCol w:w="1417"/>
        <w:gridCol w:w="1396"/>
        <w:gridCol w:w="676"/>
      </w:tblGrid>
      <w:tr w:rsidR="003A5440" w:rsidRPr="001A7DA6" w:rsidTr="003A5440">
        <w:trPr>
          <w:trHeight w:val="15"/>
        </w:trPr>
        <w:tc>
          <w:tcPr>
            <w:tcW w:w="227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75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2197" w:type="pct"/>
            <w:gridSpan w:val="4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امضا کننده لوح تشویق و تقدیر</w:t>
            </w:r>
          </w:p>
        </w:tc>
        <w:tc>
          <w:tcPr>
            <w:tcW w:w="539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و تاریخ </w:t>
            </w:r>
          </w:p>
        </w:tc>
        <w:tc>
          <w:tcPr>
            <w:tcW w:w="263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rPr>
          <w:trHeight w:val="15"/>
        </w:trPr>
        <w:tc>
          <w:tcPr>
            <w:tcW w:w="227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مقامات ملی (رئیس جمهور/ وزرا)</w:t>
            </w: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رئیس دانشگاه/ استاندار</w:t>
            </w: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معاونین دانشگاه/ معاونین استاندار/مدیران کل سازمان ها و ادارات استان</w:t>
            </w: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مدیران میانی/ روسای دانشکده</w:t>
            </w:r>
            <w:r w:rsidRPr="001A7DA6">
              <w:rPr>
                <w:rFonts w:cs="Times New Roman"/>
                <w:b/>
                <w:bCs/>
                <w:sz w:val="16"/>
                <w:szCs w:val="16"/>
                <w:cs/>
                <w:lang w:bidi="fa-IR"/>
              </w:rPr>
              <w:t>‎</w:t>
            </w: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ها/ معاونین مدیران کل استان</w:t>
            </w:r>
          </w:p>
        </w:tc>
        <w:tc>
          <w:tcPr>
            <w:tcW w:w="539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00"/>
        </w:trPr>
        <w:tc>
          <w:tcPr>
            <w:tcW w:w="2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00"/>
        </w:trPr>
        <w:tc>
          <w:tcPr>
            <w:tcW w:w="2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00"/>
        </w:trPr>
        <w:tc>
          <w:tcPr>
            <w:tcW w:w="2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00"/>
        </w:trPr>
        <w:tc>
          <w:tcPr>
            <w:tcW w:w="2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00"/>
        </w:trPr>
        <w:tc>
          <w:tcPr>
            <w:tcW w:w="2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rPr>
          <w:trHeight w:val="300"/>
        </w:trPr>
        <w:tc>
          <w:tcPr>
            <w:tcW w:w="22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:rsidR="003A5440" w:rsidRPr="001A7DA6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737" w:type="pct"/>
            <w:gridSpan w:val="7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6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4096"/>
        <w:gridCol w:w="4821"/>
      </w:tblGrid>
      <w:tr w:rsidR="003A5440" w:rsidRPr="001A7DA6" w:rsidTr="003A5440"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  <w:p w:rsidR="003A5440" w:rsidRPr="001A7DA6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440" w:rsidRPr="001A7DA6" w:rsidRDefault="003A5440" w:rsidP="00CB77B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="00CB77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3A5440" w:rsidRPr="001A7DA6" w:rsidTr="003A5440">
        <w:trPr>
          <w:trHeight w:val="538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799"/>
        <w:gridCol w:w="167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53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647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E058EE" w:rsidRDefault="003A5440" w:rsidP="00E058EE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E058EE">
        <w:rPr>
          <w:rFonts w:cs="B Baran" w:hint="cs"/>
          <w:b/>
          <w:bCs/>
          <w:sz w:val="20"/>
          <w:szCs w:val="20"/>
          <w:rtl/>
          <w:lang w:bidi="fa-IR"/>
        </w:rPr>
        <w:t>د-7) احراز عنوان کارمند نمونه: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4"/>
        <w:gridCol w:w="3497"/>
        <w:gridCol w:w="782"/>
        <w:gridCol w:w="1093"/>
        <w:gridCol w:w="1220"/>
        <w:gridCol w:w="1489"/>
        <w:gridCol w:w="3004"/>
        <w:gridCol w:w="961"/>
      </w:tblGrid>
      <w:tr w:rsidR="003A5440" w:rsidRPr="001A7DA6" w:rsidTr="003A5440">
        <w:trPr>
          <w:trHeight w:val="644"/>
        </w:trPr>
        <w:tc>
          <w:tcPr>
            <w:tcW w:w="349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50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سال کسب عنوان عضو نمونه </w:t>
            </w:r>
          </w:p>
        </w:tc>
        <w:tc>
          <w:tcPr>
            <w:tcW w:w="1770" w:type="pct"/>
            <w:gridSpan w:val="4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ارزیابی</w:t>
            </w:r>
          </w:p>
        </w:tc>
        <w:tc>
          <w:tcPr>
            <w:tcW w:w="1160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گواهی</w:t>
            </w:r>
          </w:p>
        </w:tc>
        <w:tc>
          <w:tcPr>
            <w:tcW w:w="371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rPr>
          <w:trHeight w:val="300"/>
        </w:trPr>
        <w:tc>
          <w:tcPr>
            <w:tcW w:w="349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استانی</w:t>
            </w: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سازمانی</w:t>
            </w:r>
          </w:p>
        </w:tc>
        <w:tc>
          <w:tcPr>
            <w:tcW w:w="1160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34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629" w:type="pct"/>
            <w:gridSpan w:val="7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A5440" w:rsidRPr="001A7DA6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078"/>
        <w:gridCol w:w="4799"/>
      </w:tblGrid>
      <w:tr w:rsidR="003A5440" w:rsidRPr="001A7DA6" w:rsidTr="009853A5">
        <w:trPr>
          <w:trHeight w:val="596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  <w:p w:rsidR="003A5440" w:rsidRPr="001A7DA6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440" w:rsidRPr="001A7DA6" w:rsidRDefault="003A5440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9853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3A5440" w:rsidRPr="001A7DA6" w:rsidTr="009853A5">
        <w:trPr>
          <w:trHeight w:val="582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440" w:rsidRPr="001A7DA6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349"/>
        <w:gridCol w:w="212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79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21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E058EE" w:rsidRDefault="003A5440" w:rsidP="003A5440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E058EE">
        <w:rPr>
          <w:rFonts w:cs="B Baran" w:hint="cs"/>
          <w:b/>
          <w:bCs/>
          <w:sz w:val="20"/>
          <w:szCs w:val="20"/>
          <w:rtl/>
          <w:lang w:bidi="fa-IR"/>
        </w:rPr>
        <w:t>د-8) تکریم ارباب رجوع: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8"/>
        <w:gridCol w:w="4820"/>
        <w:gridCol w:w="850"/>
        <w:gridCol w:w="710"/>
        <w:gridCol w:w="852"/>
        <w:gridCol w:w="992"/>
        <w:gridCol w:w="3147"/>
        <w:gridCol w:w="961"/>
      </w:tblGrid>
      <w:tr w:rsidR="003A5440" w:rsidRPr="001A7DA6" w:rsidTr="003A5440">
        <w:trPr>
          <w:trHeight w:val="644"/>
        </w:trPr>
        <w:tc>
          <w:tcPr>
            <w:tcW w:w="239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61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محور ارزیابی </w:t>
            </w:r>
          </w:p>
        </w:tc>
        <w:tc>
          <w:tcPr>
            <w:tcW w:w="1314" w:type="pct"/>
            <w:gridSpan w:val="4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ارزیابی</w:t>
            </w:r>
          </w:p>
        </w:tc>
        <w:tc>
          <w:tcPr>
            <w:tcW w:w="1215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371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rPr>
          <w:trHeight w:val="300"/>
        </w:trPr>
        <w:tc>
          <w:tcPr>
            <w:tcW w:w="239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1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نیازمند تغییر رفتار</w:t>
            </w:r>
          </w:p>
        </w:tc>
        <w:tc>
          <w:tcPr>
            <w:tcW w:w="1215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شئونات اسلامی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نظم، ادب و آمادگی برای ارائه خدمات به ارباب رجوع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اطلاعات و توضیحات کافی اقناعی به ارباب رجوع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وظایف با سرعت و دقت کافی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پاسخگویی مناسب به ارباب رجوع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آراستگی ظاهری و رعایت شئونات مرتبط با محیط کار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آمادگی به ارائه اطلاعات و توضیحات کافی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حسن خلق و رعایت ادب و شئونات اخلاق حرفه ای 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اصول صداقت، صراحت و شفافیت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اصول امانت داری شغلی و محرمانگی امور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39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86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حفظ و ایجاد روابط مؤثر و حرفه ای با سایر اعضا و واحدهای سازمانی</w:t>
            </w:r>
          </w:p>
        </w:tc>
        <w:tc>
          <w:tcPr>
            <w:tcW w:w="32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629" w:type="pct"/>
            <w:gridSpan w:val="7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7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8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این جدول بایستی توسط مدیر واحد سازمانی عضو متقاضی تکمیل گردیده و به صورت محرمانه به اداره کارگزینی دانشگاه ارسال گردد.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50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0"/>
      </w:tblGrid>
      <w:tr w:rsidR="009853A5" w:rsidRPr="001A7DA6" w:rsidTr="009853A5">
        <w:trPr>
          <w:trHeight w:val="31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9853A5" w:rsidRPr="001A7DA6" w:rsidTr="009853A5">
        <w:trPr>
          <w:trHeight w:val="59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709"/>
        <w:gridCol w:w="176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18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682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E058EE" w:rsidRDefault="003A5440" w:rsidP="003A5440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E058EE">
        <w:rPr>
          <w:rFonts w:cs="B Baran" w:hint="cs"/>
          <w:b/>
          <w:bCs/>
          <w:sz w:val="20"/>
          <w:szCs w:val="20"/>
          <w:rtl/>
          <w:lang w:bidi="fa-IR"/>
        </w:rPr>
        <w:t>د-9) تعظیم شعائر اسلامی‌و مذهبی و مشارکت در فعالیت‌های فرهنگی (مسابقات فرهنگی، تولید محتوا، شرکت در مراسمات و ...):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61"/>
        <w:gridCol w:w="5952"/>
        <w:gridCol w:w="1277"/>
        <w:gridCol w:w="1417"/>
        <w:gridCol w:w="1277"/>
        <w:gridCol w:w="1279"/>
        <w:gridCol w:w="987"/>
      </w:tblGrid>
      <w:tr w:rsidR="003A5440" w:rsidRPr="001A7DA6" w:rsidTr="003A5440">
        <w:trPr>
          <w:trHeight w:val="1278"/>
        </w:trPr>
        <w:tc>
          <w:tcPr>
            <w:tcW w:w="29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9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 فرهنگی</w:t>
            </w: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اعزام کننده</w:t>
            </w: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ابلاغیه</w:t>
            </w: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تأیید کننده</w:t>
            </w:r>
          </w:p>
        </w:tc>
        <w:tc>
          <w:tcPr>
            <w:tcW w:w="49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گواهی</w:t>
            </w: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c>
          <w:tcPr>
            <w:tcW w:w="29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9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619" w:type="pct"/>
            <w:gridSpan w:val="6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81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7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توضیحات: 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1) </w:t>
            </w: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مشارکت عضو در فعالیت</w:t>
            </w:r>
            <w:r w:rsidRPr="001A7DA6">
              <w:rPr>
                <w:rFonts w:cs="B Nazanin"/>
                <w:sz w:val="14"/>
                <w:szCs w:val="14"/>
                <w:cs/>
                <w:lang w:bidi="fa-IR"/>
              </w:rPr>
              <w:t>‎</w:t>
            </w: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های فرهنگی بسیج کارکنان الزاماً پس از تأیید فرمانده بسیج کارکنان دانشگاه قابل بررسی خواهد بود.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2) </w:t>
            </w: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درخصوص مشارکت فعال عضو در احیا و اجرای فرایض امر به معروف و نهی از منکر پس از تأیید دبیر کارگروه امر به معروف و نهی از منکر دانشگاه تا 6 امتیاز به تشخیص کارگروه تخصصی قابل اعطا خواهد بود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3) به زیباسازی محیط کار بر مبنای اصول فرهنگ اسلا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به تأیید معاونت فرهتگی و اجتماعی و کارگروه تخصصی تا 4 امتیاز قابل اعطا خواهد بود.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4)</w:t>
            </w:r>
            <w:r w:rsidRPr="001A7DA6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ارائه راهکارهای فرهنگی و تربیتی قابل اجرا به منظور کاهش استرس کاری و افزایش بهره وری نیروی انسانی پس از اجرا، به تأیید معاونت فرهنگی و اجتماعی و کارگروه تخصصی تا 6 امتیاز قابل اعطا خواهد بود.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5) به تلاش برای افزایش روحیه همکاری جمعی و افزایش وجدان کاری پس از ارائه مستندات به تأیید معاونت فرهنگی و اجتماعی و کارگروه تخصصی تا 6 امتیاز تعلق خواهد گرفت.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6) به عضوی که به نحو فعال و اثربخش به ترویج و تحکیم عفاف و حجاب در بین دانشگاهیان اقدام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sz w:val="14"/>
                <w:szCs w:val="14"/>
                <w:rtl/>
                <w:lang w:bidi="fa-IR"/>
              </w:rPr>
              <w:t>نماید به تأیید معاونت فرهنگی و کارگروه تخصصی تا 10 امتیاز تعلق خواهد گرفت.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4055"/>
        <w:gridCol w:w="4770"/>
      </w:tblGrid>
      <w:tr w:rsidR="009853A5" w:rsidRPr="001A7DA6" w:rsidTr="009853A5">
        <w:trPr>
          <w:trHeight w:val="308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</w:t>
            </w:r>
          </w:p>
        </w:tc>
        <w:tc>
          <w:tcPr>
            <w:tcW w:w="15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9853A5" w:rsidRPr="001A7DA6" w:rsidTr="009853A5">
        <w:trPr>
          <w:trHeight w:val="582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5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</w:pPr>
      <w:r w:rsidRPr="001A7DA6"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439"/>
        <w:gridCol w:w="2036"/>
      </w:tblGrid>
      <w:tr w:rsidR="003A5440" w:rsidRPr="001A7DA6" w:rsidTr="003A5440"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14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86" w:type="pct"/>
          </w:tcPr>
          <w:p w:rsidR="003A5440" w:rsidRPr="001A7DA6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:rsidR="003A5440" w:rsidRPr="00E058EE" w:rsidRDefault="003A5440" w:rsidP="003A5440">
      <w:pPr>
        <w:bidi/>
        <w:spacing w:after="0" w:line="240" w:lineRule="auto"/>
        <w:jc w:val="both"/>
        <w:rPr>
          <w:rFonts w:cs="B Baran"/>
          <w:b/>
          <w:bCs/>
          <w:sz w:val="20"/>
          <w:szCs w:val="20"/>
          <w:rtl/>
          <w:lang w:bidi="fa-IR"/>
        </w:rPr>
      </w:pPr>
      <w:r w:rsidRPr="00E058EE">
        <w:rPr>
          <w:rFonts w:cs="B Baran" w:hint="cs"/>
          <w:b/>
          <w:bCs/>
          <w:sz w:val="20"/>
          <w:szCs w:val="20"/>
          <w:rtl/>
          <w:lang w:bidi="fa-IR"/>
        </w:rPr>
        <w:t>د-10) فعالیت‌های ورزشی: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60"/>
        <w:gridCol w:w="5747"/>
        <w:gridCol w:w="979"/>
        <w:gridCol w:w="839"/>
        <w:gridCol w:w="839"/>
        <w:gridCol w:w="886"/>
        <w:gridCol w:w="837"/>
        <w:gridCol w:w="1277"/>
        <w:gridCol w:w="886"/>
      </w:tblGrid>
      <w:tr w:rsidR="003A5440" w:rsidRPr="001A7DA6" w:rsidTr="003A5440">
        <w:trPr>
          <w:trHeight w:val="457"/>
        </w:trPr>
        <w:tc>
          <w:tcPr>
            <w:tcW w:w="255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19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 ورزشی</w:t>
            </w:r>
          </w:p>
        </w:tc>
        <w:tc>
          <w:tcPr>
            <w:tcW w:w="378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کسب شده</w:t>
            </w:r>
          </w:p>
        </w:tc>
        <w:tc>
          <w:tcPr>
            <w:tcW w:w="1313" w:type="pct"/>
            <w:gridSpan w:val="4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مسابقات</w:t>
            </w:r>
          </w:p>
        </w:tc>
        <w:tc>
          <w:tcPr>
            <w:tcW w:w="493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گواهی</w:t>
            </w:r>
          </w:p>
        </w:tc>
        <w:tc>
          <w:tcPr>
            <w:tcW w:w="342" w:type="pct"/>
            <w:vMerge w:val="restar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1A7DA6" w:rsidTr="003A5440">
        <w:tc>
          <w:tcPr>
            <w:tcW w:w="255" w:type="pct"/>
            <w:vMerge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کشوری و منطقه ای</w:t>
            </w: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شهرستان</w:t>
            </w:r>
          </w:p>
        </w:tc>
        <w:tc>
          <w:tcPr>
            <w:tcW w:w="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493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  <w:vMerge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255" w:type="pct"/>
          </w:tcPr>
          <w:p w:rsidR="003A5440" w:rsidRPr="001A7DA6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4658" w:type="pct"/>
            <w:gridSpan w:val="8"/>
          </w:tcPr>
          <w:p w:rsidR="003A5440" w:rsidRPr="001A7DA6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42" w:type="pct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1A7DA6" w:rsidTr="003A5440">
        <w:tc>
          <w:tcPr>
            <w:tcW w:w="5000" w:type="pct"/>
            <w:gridSpan w:val="9"/>
          </w:tcPr>
          <w:p w:rsidR="003A5440" w:rsidRPr="001A7DA6" w:rsidRDefault="003A5440" w:rsidP="003A5440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توضیح: صعودهای بالای 4000 متر در هر سال که تحت نام دانشگاه یاسوج انجام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می‌</w:t>
            </w:r>
            <w:r w:rsidRPr="001A7D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شود، در جدول قید گردند.</w:t>
            </w:r>
          </w:p>
          <w:p w:rsidR="003A5440" w:rsidRPr="001A7DA6" w:rsidRDefault="003A5440" w:rsidP="003A544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7073"/>
      </w:tblGrid>
      <w:tr w:rsidR="009853A5" w:rsidRPr="001A7DA6" w:rsidTr="009853A5">
        <w:trPr>
          <w:trHeight w:val="285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رئیس</w:t>
            </w: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9853A5" w:rsidRPr="001A7DA6" w:rsidTr="009853A5">
        <w:trPr>
          <w:trHeight w:val="582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3A5" w:rsidRPr="001A7DA6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7DA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:rsidR="003A5440" w:rsidRPr="001A7DA6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3A5440" w:rsidRPr="006E6DF8" w:rsidRDefault="003A5440" w:rsidP="003A5440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p w:rsidR="00527AF8" w:rsidRDefault="00527AF8" w:rsidP="003A5440">
      <w:pPr>
        <w:bidi/>
        <w:spacing w:after="0" w:line="240" w:lineRule="auto"/>
      </w:pPr>
    </w:p>
    <w:sectPr w:rsidR="00527AF8" w:rsidSect="003A54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BE" w:rsidRDefault="006871BE" w:rsidP="003A5440">
      <w:pPr>
        <w:spacing w:after="0" w:line="240" w:lineRule="auto"/>
      </w:pPr>
      <w:r>
        <w:separator/>
      </w:r>
    </w:p>
  </w:endnote>
  <w:endnote w:type="continuationSeparator" w:id="0">
    <w:p w:rsidR="006871BE" w:rsidRDefault="006871BE" w:rsidP="003A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81" w:rsidRDefault="002F7481" w:rsidP="003A544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BE" w:rsidRDefault="006871BE" w:rsidP="003A5440">
      <w:pPr>
        <w:spacing w:after="0" w:line="240" w:lineRule="auto"/>
      </w:pPr>
      <w:r>
        <w:separator/>
      </w:r>
    </w:p>
  </w:footnote>
  <w:footnote w:type="continuationSeparator" w:id="0">
    <w:p w:rsidR="006871BE" w:rsidRDefault="006871BE" w:rsidP="003A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81" w:rsidRDefault="002F7481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0D60F" wp14:editId="1920FFAD">
          <wp:simplePos x="0" y="0"/>
          <wp:positionH relativeFrom="rightMargin">
            <wp:align>left</wp:align>
          </wp:positionH>
          <wp:positionV relativeFrom="paragraph">
            <wp:posOffset>-285750</wp:posOffset>
          </wp:positionV>
          <wp:extent cx="800100" cy="92079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نابع انسان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2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D5E00" wp14:editId="100BEACA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190625" cy="5619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06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7481" w:rsidRPr="00B276F8" w:rsidRDefault="002F7481" w:rsidP="003A5440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0000" w:themeColor="text1"/>
                              <w:sz w:val="44"/>
                              <w:szCs w:val="44"/>
                              <w:lang w:bidi="fa-IR"/>
                            </w:rPr>
                          </w:pPr>
                          <w:r w:rsidRPr="00B276F8">
                            <w:rPr>
                              <w:rFonts w:ascii="IranNastaliq" w:hAnsi="IranNastaliq" w:cs="IranNastaliq"/>
                              <w:color w:val="000000" w:themeColor="text1"/>
                              <w:sz w:val="44"/>
                              <w:szCs w:val="44"/>
                              <w:rtl/>
                              <w:lang w:bidi="fa-IR"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D5E00" id="Rectangle 17" o:spid="_x0000_s1026" style="position:absolute;margin-left:0;margin-top:-22pt;width:93.75pt;height:4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" filled="f" stroked="f" strokeweight="1pt">
              <v:textbox>
                <w:txbxContent>
                  <w:p w:rsidR="002F7481" w:rsidRPr="00B276F8" w:rsidRDefault="002F7481" w:rsidP="003A5440">
                    <w:pPr>
                      <w:jc w:val="center"/>
                      <w:rPr>
                        <w:rFonts w:ascii="IranNastaliq" w:hAnsi="IranNastaliq" w:cs="IranNastaliq"/>
                        <w:color w:val="000000" w:themeColor="text1"/>
                        <w:sz w:val="44"/>
                        <w:szCs w:val="44"/>
                        <w:lang w:bidi="fa-IR"/>
                      </w:rPr>
                    </w:pPr>
                    <w:r w:rsidRPr="00B276F8">
                      <w:rPr>
                        <w:rFonts w:ascii="IranNastaliq" w:hAnsi="IranNastaliq" w:cs="IranNastaliq"/>
                        <w:color w:val="000000" w:themeColor="text1"/>
                        <w:sz w:val="44"/>
                        <w:szCs w:val="44"/>
                        <w:rtl/>
                        <w:lang w:bidi="fa-IR"/>
                      </w:rPr>
                      <w:t>باسمه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2F7481" w:rsidRDefault="002F7481">
    <w:pPr>
      <w:pStyle w:val="Header"/>
      <w:rPr>
        <w:rtl/>
      </w:rPr>
    </w:pPr>
  </w:p>
  <w:p w:rsidR="002F7481" w:rsidRDefault="002F7481">
    <w:pPr>
      <w:pStyle w:val="Header"/>
      <w:rPr>
        <w:rtl/>
      </w:rPr>
    </w:pPr>
  </w:p>
  <w:p w:rsidR="002F7481" w:rsidRDefault="002F748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D1D"/>
    <w:multiLevelType w:val="hybridMultilevel"/>
    <w:tmpl w:val="A192F256"/>
    <w:lvl w:ilvl="0" w:tplc="7FAC86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378"/>
    <w:multiLevelType w:val="hybridMultilevel"/>
    <w:tmpl w:val="C94C0862"/>
    <w:lvl w:ilvl="0" w:tplc="6BCCE6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330"/>
    <w:multiLevelType w:val="hybridMultilevel"/>
    <w:tmpl w:val="6D08347E"/>
    <w:lvl w:ilvl="0" w:tplc="544422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1285"/>
    <w:multiLevelType w:val="hybridMultilevel"/>
    <w:tmpl w:val="BA34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472B"/>
    <w:multiLevelType w:val="hybridMultilevel"/>
    <w:tmpl w:val="5DF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D1A"/>
    <w:multiLevelType w:val="hybridMultilevel"/>
    <w:tmpl w:val="5C3E1B86"/>
    <w:lvl w:ilvl="0" w:tplc="B89CE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516425D8"/>
    <w:multiLevelType w:val="hybridMultilevel"/>
    <w:tmpl w:val="1EEE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448D"/>
    <w:multiLevelType w:val="hybridMultilevel"/>
    <w:tmpl w:val="6090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5348"/>
    <w:multiLevelType w:val="hybridMultilevel"/>
    <w:tmpl w:val="65B4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5646B"/>
    <w:multiLevelType w:val="hybridMultilevel"/>
    <w:tmpl w:val="07E2D9CE"/>
    <w:lvl w:ilvl="0" w:tplc="48487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31AF"/>
    <w:multiLevelType w:val="hybridMultilevel"/>
    <w:tmpl w:val="9B26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0"/>
    <w:rsid w:val="000F2B4D"/>
    <w:rsid w:val="00122256"/>
    <w:rsid w:val="001508B0"/>
    <w:rsid w:val="001C50FA"/>
    <w:rsid w:val="00296280"/>
    <w:rsid w:val="002E23A1"/>
    <w:rsid w:val="002F7481"/>
    <w:rsid w:val="003A5440"/>
    <w:rsid w:val="003E6135"/>
    <w:rsid w:val="004573CB"/>
    <w:rsid w:val="00506FB3"/>
    <w:rsid w:val="00527AF8"/>
    <w:rsid w:val="006871BE"/>
    <w:rsid w:val="00932739"/>
    <w:rsid w:val="00956698"/>
    <w:rsid w:val="009679C6"/>
    <w:rsid w:val="009853A5"/>
    <w:rsid w:val="009862F3"/>
    <w:rsid w:val="00AE7F73"/>
    <w:rsid w:val="00CB77BE"/>
    <w:rsid w:val="00DD6DDF"/>
    <w:rsid w:val="00E058EE"/>
    <w:rsid w:val="00EC2FBA"/>
    <w:rsid w:val="00F86A2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92D5B4-7F1A-426A-AE70-C2CD40A6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0"/>
  </w:style>
  <w:style w:type="paragraph" w:styleId="Footer">
    <w:name w:val="footer"/>
    <w:basedOn w:val="Normal"/>
    <w:link w:val="FooterChar"/>
    <w:uiPriority w:val="99"/>
    <w:unhideWhenUsed/>
    <w:rsid w:val="003A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0"/>
  </w:style>
  <w:style w:type="table" w:styleId="TableGrid">
    <w:name w:val="Table Grid"/>
    <w:basedOn w:val="TableNormal"/>
    <w:uiPriority w:val="39"/>
    <w:rsid w:val="003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44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A5440"/>
  </w:style>
  <w:style w:type="table" w:customStyle="1" w:styleId="TableGrid1">
    <w:name w:val="Table Grid1"/>
    <w:basedOn w:val="TableNormal"/>
    <w:next w:val="TableGrid"/>
    <w:uiPriority w:val="39"/>
    <w:rsid w:val="003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a.ehsani</cp:lastModifiedBy>
  <cp:revision>12</cp:revision>
  <dcterms:created xsi:type="dcterms:W3CDTF">2023-01-06T06:52:00Z</dcterms:created>
  <dcterms:modified xsi:type="dcterms:W3CDTF">2023-01-09T14:37:00Z</dcterms:modified>
</cp:coreProperties>
</file>